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442DD9F4" w:rsidR="00B4741E" w:rsidRPr="008F4279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8F427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F427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F427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F427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5D7CDB4" w14:textId="18C55D1E" w:rsidR="0039275E" w:rsidRPr="008F4279" w:rsidRDefault="00815BF5" w:rsidP="0039275E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9515C3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8F427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8F427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</w:t>
      </w:r>
      <w:r w:rsidR="00AD0650" w:rsidRPr="008F4279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ավագ </w:t>
      </w:r>
      <w:r w:rsidR="00842B6D" w:rsidRPr="008F427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71-28.2.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ժա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-Մ</w:t>
      </w:r>
      <w:r w:rsidR="0039275E" w:rsidRPr="008F4279">
        <w:rPr>
          <w:rFonts w:ascii="GHEA Grapalat" w:hAnsi="GHEA Grapalat"/>
          <w:sz w:val="24"/>
          <w:szCs w:val="24"/>
          <w:lang w:val="hy-AM"/>
        </w:rPr>
        <w:t>4</w:t>
      </w:r>
      <w:r w:rsidR="00AD0650" w:rsidRPr="008F4279">
        <w:rPr>
          <w:rFonts w:ascii="GHEA Grapalat" w:hAnsi="GHEA Grapalat"/>
          <w:sz w:val="24"/>
          <w:szCs w:val="24"/>
          <w:lang w:val="hy-AM"/>
        </w:rPr>
        <w:t>-</w:t>
      </w:r>
      <w:r w:rsidR="009C4941">
        <w:rPr>
          <w:rFonts w:ascii="GHEA Grapalat" w:hAnsi="GHEA Grapalat"/>
          <w:sz w:val="24"/>
          <w:szCs w:val="24"/>
          <w:lang w:val="hy-AM"/>
        </w:rPr>
        <w:t>1</w:t>
      </w:r>
      <w:r w:rsidR="00CC0BF4"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Վայոց Ձորի մարզ, ք</w:t>
      </w:r>
      <w:r w:rsidR="0039275E" w:rsidRPr="008F427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9275E" w:rsidRPr="008F4279">
        <w:rPr>
          <w:rFonts w:ascii="GHEA Grapalat" w:hAnsi="GHEA Grapalat"/>
          <w:sz w:val="24"/>
          <w:szCs w:val="24"/>
          <w:lang w:val="hy-AM" w:eastAsia="hy-AM"/>
        </w:rPr>
        <w:t xml:space="preserve"> Եղեգնաձոր, Նարեկացի 18/1):</w:t>
      </w:r>
    </w:p>
    <w:p w14:paraId="06FB9771" w14:textId="71AC11CF" w:rsidR="00B4741E" w:rsidRPr="008F4279" w:rsidRDefault="0039275E" w:rsidP="0039275E">
      <w:pPr>
        <w:spacing w:line="276" w:lineRule="auto"/>
        <w:ind w:right="180" w:firstLine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9515C3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8F427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Վայոց ձորի տարածքային բաժնի ավագ մասնագետի (ծածկագիր՝ </w:t>
      </w:r>
      <w:r w:rsidR="009C4941">
        <w:rPr>
          <w:rFonts w:ascii="GHEA Grapalat" w:hAnsi="GHEA Grapalat"/>
          <w:sz w:val="24"/>
          <w:szCs w:val="24"/>
          <w:lang w:val="hy-AM"/>
        </w:rPr>
        <w:t>71-28.2.ժա-Մ4-1</w:t>
      </w:r>
      <w:r w:rsidRPr="008F427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AF00FD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F427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6DB4A187" w14:textId="1CFFA677" w:rsidR="000836C4" w:rsidRPr="008F4279" w:rsidRDefault="000836C4" w:rsidP="000836C4">
      <w:pPr>
        <w:shd w:val="clear" w:color="auto" w:fill="FFFFFF"/>
        <w:spacing w:line="276" w:lineRule="auto"/>
        <w:ind w:right="18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8F427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8F427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8F427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9515C3">
        <w:rPr>
          <w:rFonts w:ascii="GHEA Grapalat" w:eastAsia="Sylfaen" w:hAnsi="GHEA Grapalat" w:cs="Sylfaen"/>
          <w:sz w:val="24"/>
          <w:szCs w:val="24"/>
          <w:lang w:val="hy-AM"/>
        </w:rPr>
        <w:t xml:space="preserve">հունիսի </w:t>
      </w:r>
      <w:r w:rsidR="007A5B52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9515C3">
        <w:rPr>
          <w:rFonts w:ascii="GHEA Grapalat" w:eastAsia="Sylfaen" w:hAnsi="GHEA Grapalat" w:cs="Sylfaen"/>
          <w:sz w:val="24"/>
          <w:szCs w:val="24"/>
          <w:lang w:val="hy-AM"/>
        </w:rPr>
        <w:t xml:space="preserve">հունիսի </w:t>
      </w:r>
      <w:r w:rsidR="007A5B52">
        <w:rPr>
          <w:rFonts w:ascii="GHEA Grapalat" w:eastAsia="Sylfaen" w:hAnsi="GHEA Grapalat" w:cs="Sylfaen"/>
          <w:sz w:val="24"/>
          <w:szCs w:val="24"/>
          <w:lang w:val="hy-AM"/>
        </w:rPr>
        <w:t>9</w:t>
      </w:r>
      <w:r w:rsidRPr="008F427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23BD7D63" w14:textId="5927FA27" w:rsidR="00CD7410" w:rsidRPr="008F4279" w:rsidRDefault="005F1F6C" w:rsidP="000836C4">
      <w:pPr>
        <w:shd w:val="clear" w:color="auto" w:fill="FFFFFF"/>
        <w:spacing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proofErr w:type="spellStart"/>
      <w:r w:rsidRPr="008F4279">
        <w:rPr>
          <w:rFonts w:ascii="GHEA Grapalat" w:hAnsi="GHEA Grapalat" w:cs="Arial"/>
          <w:i/>
          <w:sz w:val="24"/>
          <w:szCs w:val="24"/>
        </w:rPr>
        <w:t>Դ</w:t>
      </w:r>
      <w:r w:rsidR="00CD7410" w:rsidRPr="008F4279">
        <w:rPr>
          <w:rFonts w:ascii="GHEA Grapalat" w:hAnsi="GHEA Grapalat" w:cs="Arial"/>
          <w:i/>
          <w:sz w:val="24"/>
          <w:szCs w:val="24"/>
        </w:rPr>
        <w:t>իմում</w:t>
      </w:r>
      <w:proofErr w:type="spellEnd"/>
      <w:r w:rsidRPr="008F4279">
        <w:rPr>
          <w:rFonts w:ascii="GHEA Grapalat" w:hAnsi="GHEA Grapalat" w:cs="Arial"/>
          <w:i/>
          <w:sz w:val="24"/>
          <w:szCs w:val="24"/>
        </w:rPr>
        <w:t xml:space="preserve"> </w:t>
      </w:r>
      <w:r w:rsidRPr="008F4279">
        <w:rPr>
          <w:rFonts w:ascii="GHEA Grapalat" w:hAnsi="GHEA Grapalat" w:cs="Arial"/>
          <w:i/>
          <w:sz w:val="24"/>
          <w:szCs w:val="24"/>
          <w:lang w:val="ru-RU"/>
        </w:rPr>
        <w:t>(</w:t>
      </w:r>
      <w:proofErr w:type="spellStart"/>
      <w:r w:rsidRPr="008F4279">
        <w:rPr>
          <w:rFonts w:ascii="GHEA Grapalat" w:hAnsi="GHEA Grapalat" w:cs="Arial"/>
          <w:i/>
          <w:sz w:val="24"/>
          <w:szCs w:val="24"/>
        </w:rPr>
        <w:t>առցանց</w:t>
      </w:r>
      <w:proofErr w:type="spellEnd"/>
      <w:r w:rsidRPr="008F427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8F427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F4279">
        <w:rPr>
          <w:rFonts w:ascii="GHEA Grapalat" w:hAnsi="GHEA Grapalat" w:cs="Arial"/>
          <w:i/>
          <w:sz w:val="24"/>
          <w:szCs w:val="24"/>
        </w:rPr>
        <w:t>լուսապատճենը</w:t>
      </w:r>
      <w:r w:rsidRPr="008F427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F4279">
        <w:rPr>
          <w:rFonts w:ascii="GHEA Grapalat" w:hAnsi="GHEA Grapalat" w:cs="Arial"/>
          <w:i/>
          <w:sz w:val="24"/>
          <w:szCs w:val="24"/>
        </w:rPr>
        <w:t>պատճենը</w:t>
      </w:r>
      <w:r w:rsidRPr="008F427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8F427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F427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8F427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8F427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F427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EF594E1" w14:textId="205029E9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/>
        <w:jc w:val="both"/>
        <w:rPr>
          <w:rFonts w:ascii="GHEA Grapalat" w:hAnsi="GHEA Grapalat"/>
          <w:sz w:val="24"/>
          <w:szCs w:val="24"/>
          <w:lang w:eastAsia="hy-AM"/>
        </w:rPr>
      </w:pPr>
      <w:r w:rsidRPr="000836C4">
        <w:rPr>
          <w:rFonts w:ascii="GHEA Grapalat" w:hAnsi="GHEA Grapalat"/>
          <w:sz w:val="24"/>
          <w:szCs w:val="24"/>
          <w:lang w:eastAsia="hy-AM"/>
        </w:rPr>
        <w:t xml:space="preserve">    Մրցույթի թեստավորման փուլը կանցկացվի 2023 թվականի </w:t>
      </w:r>
      <w:r w:rsidR="009515C3">
        <w:rPr>
          <w:rFonts w:ascii="GHEA Grapalat" w:hAnsi="GHEA Grapalat"/>
          <w:sz w:val="24"/>
          <w:szCs w:val="24"/>
          <w:lang w:eastAsia="hy-AM"/>
        </w:rPr>
        <w:t>հուլիսի 1</w:t>
      </w:r>
      <w:r w:rsidR="0068401A">
        <w:rPr>
          <w:rFonts w:ascii="GHEA Grapalat" w:hAnsi="GHEA Grapalat"/>
          <w:sz w:val="24"/>
          <w:szCs w:val="24"/>
          <w:lang w:eastAsia="hy-AM"/>
        </w:rPr>
        <w:t>1</w:t>
      </w:r>
      <w:r w:rsidRPr="000836C4">
        <w:rPr>
          <w:rFonts w:ascii="GHEA Grapalat" w:hAnsi="GHEA Grapalat"/>
          <w:sz w:val="24"/>
          <w:szCs w:val="24"/>
          <w:lang w:eastAsia="hy-AM"/>
        </w:rPr>
        <w:t>-ին՝ ժամը 1</w:t>
      </w:r>
      <w:r w:rsidR="004F635A">
        <w:rPr>
          <w:rFonts w:ascii="GHEA Grapalat" w:hAnsi="GHEA Grapalat"/>
          <w:sz w:val="24"/>
          <w:szCs w:val="24"/>
          <w:lang w:eastAsia="hy-AM"/>
        </w:rPr>
        <w:t>5</w:t>
      </w:r>
      <w:r w:rsidRPr="000836C4">
        <w:rPr>
          <w:rFonts w:ascii="GHEA Grapalat" w:hAnsi="GHEA Grapalat"/>
          <w:sz w:val="24"/>
          <w:szCs w:val="24"/>
          <w:lang w:eastAsia="hy-AM"/>
        </w:rPr>
        <w:t>:00-ին,  ք. Երևան, Հանրապետության հրապարակ, Կառավարական տուն 1 հասցեում:</w:t>
      </w:r>
    </w:p>
    <w:p w14:paraId="2E5D82D6" w14:textId="69F216BE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360" w:right="180" w:hanging="90"/>
        <w:jc w:val="both"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lastRenderedPageBreak/>
        <w:t xml:space="preserve">   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Մրցույթի հարցազրույցի փուլը կանցկացվի 2023 թվականի </w:t>
      </w:r>
      <w:r w:rsidR="009515C3">
        <w:rPr>
          <w:rFonts w:ascii="GHEA Grapalat" w:hAnsi="GHEA Grapalat"/>
          <w:sz w:val="24"/>
          <w:szCs w:val="24"/>
          <w:lang w:eastAsia="hy-AM"/>
        </w:rPr>
        <w:t>հուլիսի 1</w:t>
      </w:r>
      <w:r w:rsidR="0068401A">
        <w:rPr>
          <w:rFonts w:ascii="GHEA Grapalat" w:hAnsi="GHEA Grapalat"/>
          <w:sz w:val="24"/>
          <w:szCs w:val="24"/>
          <w:lang w:eastAsia="hy-AM"/>
        </w:rPr>
        <w:t>3</w:t>
      </w:r>
      <w:r w:rsidRPr="000836C4">
        <w:rPr>
          <w:rFonts w:ascii="GHEA Grapalat" w:hAnsi="GHEA Grapalat"/>
          <w:sz w:val="24"/>
          <w:szCs w:val="24"/>
          <w:lang w:eastAsia="hy-AM"/>
        </w:rPr>
        <w:t>-ին՝ ժամը 1</w:t>
      </w:r>
      <w:r w:rsidR="0068401A">
        <w:rPr>
          <w:rFonts w:ascii="GHEA Grapalat" w:hAnsi="GHEA Grapalat"/>
          <w:sz w:val="24"/>
          <w:szCs w:val="24"/>
          <w:lang w:eastAsia="hy-AM"/>
        </w:rPr>
        <w:t>5</w:t>
      </w:r>
      <w:r w:rsidRPr="000836C4">
        <w:rPr>
          <w:rFonts w:ascii="GHEA Grapalat" w:hAnsi="GHEA Grapalat"/>
          <w:sz w:val="24"/>
          <w:szCs w:val="24"/>
          <w:lang w:eastAsia="hy-AM"/>
        </w:rPr>
        <w:t>:00-ին, ք. Երևան, Հանրապետության հրապարակ, Կառավարական տուն 1 հասցեում:</w:t>
      </w:r>
    </w:p>
    <w:p w14:paraId="54711266" w14:textId="1DB0A726" w:rsidR="000836C4" w:rsidRPr="000836C4" w:rsidRDefault="000836C4" w:rsidP="000836C4">
      <w:pPr>
        <w:pStyle w:val="ListParagraph"/>
        <w:shd w:val="clear" w:color="auto" w:fill="FFFFFF"/>
        <w:spacing w:line="276" w:lineRule="auto"/>
        <w:ind w:right="299"/>
        <w:jc w:val="both"/>
        <w:rPr>
          <w:rFonts w:ascii="GHEA Grapalat" w:hAnsi="GHEA Grapalat"/>
          <w:color w:val="000000" w:themeColor="text1"/>
          <w:sz w:val="24"/>
          <w:szCs w:val="24"/>
          <w:lang w:eastAsia="hy-AM"/>
        </w:rPr>
      </w:pPr>
      <w:r w:rsidRPr="000836C4">
        <w:rPr>
          <w:rFonts w:ascii="GHEA Grapalat" w:hAnsi="GHEA Grapalat"/>
          <w:color w:val="000000" w:themeColor="text1"/>
          <w:sz w:val="24"/>
          <w:szCs w:val="24"/>
          <w:lang w:eastAsia="hy-AM"/>
        </w:rPr>
        <w:t>Մրցույթի հարցազրույցի փուլը կանցկացվի «Հարցարան» ձևաչափով:</w:t>
      </w:r>
    </w:p>
    <w:p w14:paraId="10DBB7E9" w14:textId="76DE909B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 xml:space="preserve">Հիմնական աշխատավարձը </w:t>
      </w:r>
      <w:r w:rsidR="00922BAB">
        <w:rPr>
          <w:rFonts w:ascii="GHEA Grapalat" w:hAnsi="GHEA Grapalat" w:cs="Sylfaen"/>
          <w:sz w:val="24"/>
          <w:szCs w:val="24"/>
        </w:rPr>
        <w:t>189.696</w:t>
      </w:r>
      <w:r w:rsidR="00922BAB" w:rsidRPr="00421B4E">
        <w:rPr>
          <w:rFonts w:ascii="GHEA Grapalat" w:hAnsi="GHEA Grapalat" w:cs="Sylfaen"/>
          <w:sz w:val="24"/>
          <w:szCs w:val="24"/>
        </w:rPr>
        <w:t xml:space="preserve"> (</w:t>
      </w:r>
      <w:r w:rsidR="00922BAB">
        <w:rPr>
          <w:rFonts w:ascii="GHEA Grapalat" w:hAnsi="GHEA Grapalat" w:cs="Sylfaen"/>
          <w:sz w:val="24"/>
          <w:szCs w:val="24"/>
        </w:rPr>
        <w:t>մեկ հարյուր ութանասունինը հազար վեց հարյուր իննսունվեց</w:t>
      </w:r>
      <w:r w:rsidR="00922BAB" w:rsidRPr="00421B4E">
        <w:rPr>
          <w:rFonts w:ascii="GHEA Grapalat" w:hAnsi="GHEA Grapalat" w:cs="Sylfaen"/>
          <w:sz w:val="24"/>
          <w:szCs w:val="24"/>
        </w:rPr>
        <w:t>)</w:t>
      </w:r>
      <w:r w:rsidR="00922BAB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 w:cs="Sylfaen"/>
          <w:sz w:val="24"/>
          <w:szCs w:val="24"/>
        </w:rPr>
        <w:t xml:space="preserve"> </w:t>
      </w:r>
      <w:r w:rsidR="000836C4" w:rsidRPr="000836C4">
        <w:rPr>
          <w:rFonts w:ascii="GHEA Grapalat" w:hAnsi="GHEA Grapalat"/>
          <w:sz w:val="24"/>
          <w:szCs w:val="24"/>
          <w:lang w:eastAsia="hy-AM"/>
        </w:rPr>
        <w:t>դրամ</w:t>
      </w:r>
      <w:r w:rsidR="000836C4" w:rsidRPr="000836C4">
        <w:rPr>
          <w:rFonts w:ascii="GHEA Grapalat" w:hAnsi="GHEA Grapalat"/>
          <w:bCs/>
          <w:sz w:val="24"/>
          <w:szCs w:val="24"/>
          <w:lang w:eastAsia="hy-AM"/>
        </w:rPr>
        <w:t xml:space="preserve"> է:</w:t>
      </w:r>
    </w:p>
    <w:p w14:paraId="582B2BDA" w14:textId="77777777" w:rsidR="000836C4" w:rsidRPr="000836C4" w:rsidRDefault="000836C4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/>
          <w:bCs/>
          <w:sz w:val="24"/>
          <w:szCs w:val="24"/>
          <w:lang w:eastAsia="hy-AM"/>
        </w:rPr>
      </w:pPr>
      <w:r w:rsidRPr="000836C4">
        <w:rPr>
          <w:rFonts w:ascii="GHEA Grapalat" w:hAnsi="GHEA Grapalat"/>
          <w:bCs/>
          <w:sz w:val="24"/>
          <w:szCs w:val="24"/>
          <w:lang w:eastAsia="hy-AM"/>
        </w:rPr>
        <w:t xml:space="preserve">     Նշված պաշտոնին հավակնող անձը պետք է լինի բարեկիրթ, պարտաճանաչ, հավասարակշռված, գործնական, ունենա նախաձեռնողականություն և </w:t>
      </w:r>
      <w:r w:rsidRPr="000836C4">
        <w:rPr>
          <w:rFonts w:ascii="GHEA Grapalat" w:hAnsi="GHEA Grapalat"/>
          <w:sz w:val="24"/>
          <w:szCs w:val="24"/>
          <w:lang w:eastAsia="hy-AM"/>
        </w:rPr>
        <w:t xml:space="preserve"> պատասխանատվության զգացում</w:t>
      </w:r>
      <w:r w:rsidRPr="000836C4">
        <w:rPr>
          <w:rFonts w:ascii="GHEA Grapalat" w:hAnsi="GHEA Grapalat"/>
          <w:bCs/>
          <w:sz w:val="24"/>
          <w:szCs w:val="24"/>
          <w:lang w:eastAsia="hy-AM"/>
        </w:rPr>
        <w:t>:</w:t>
      </w:r>
    </w:p>
    <w:p w14:paraId="0B3E2B9B" w14:textId="6CE43891" w:rsidR="000836C4" w:rsidRPr="000836C4" w:rsidRDefault="00A30B0E" w:rsidP="000836C4">
      <w:pPr>
        <w:pStyle w:val="ListParagraph"/>
        <w:shd w:val="clear" w:color="auto" w:fill="FFFFFF"/>
        <w:spacing w:line="276" w:lineRule="auto"/>
        <w:ind w:left="450" w:right="299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</w:t>
      </w:r>
      <w:r w:rsidR="000836C4" w:rsidRPr="000836C4">
        <w:rPr>
          <w:rFonts w:ascii="GHEA Grapalat" w:hAnsi="GHEA Grapalat" w:cs="Sylfaen"/>
          <w:b/>
          <w:sz w:val="24"/>
          <w:szCs w:val="24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8F427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4B5C1E6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67DB2DB4" w14:textId="77777777" w:rsidR="004F635A" w:rsidRDefault="000836C4" w:rsidP="004F635A">
      <w:pPr>
        <w:tabs>
          <w:tab w:val="left" w:pos="10170"/>
        </w:tabs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F635A" w:rsidRPr="004F635A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7D1A68B2" w14:textId="17ED977A" w:rsidR="000836C4" w:rsidRPr="00E62D48" w:rsidRDefault="004F635A" w:rsidP="004F635A">
      <w:pPr>
        <w:tabs>
          <w:tab w:val="left" w:pos="10170"/>
        </w:tabs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0836C4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836C4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4F635A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792F6BDF" w14:textId="77777777" w:rsidR="000836C4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2B4A49EA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6948BCD" w14:textId="77777777" w:rsidR="004F635A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4, 6, 9, 14,  31</w:t>
      </w:r>
    </w:p>
    <w:p w14:paraId="5905CFC1" w14:textId="1007CEC8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F635A" w:rsidRPr="00805447">
          <w:rPr>
            <w:rStyle w:val="Hyperlink"/>
            <w:lang w:val="hy-AM"/>
          </w:rPr>
          <w:t>https://www.arlis.am/DocumentView.aspx?docid=175828</w:t>
        </w:r>
      </w:hyperlink>
    </w:p>
    <w:p w14:paraId="101DACFA" w14:textId="77777777" w:rsidR="004F635A" w:rsidRPr="004F635A" w:rsidRDefault="004F635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EFFF954" w14:textId="77777777" w:rsidR="000836C4" w:rsidRPr="00EC13E1" w:rsidRDefault="000836C4" w:rsidP="000836C4">
      <w:pPr>
        <w:tabs>
          <w:tab w:val="left" w:pos="10170"/>
        </w:tabs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7FD425BF" w14:textId="77777777" w:rsidR="004F635A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6, 10, 12, 17, 18, 19, 21, 22, 23, 24,  27, 38</w:t>
      </w:r>
      <w:r w:rsidRPr="004F635A">
        <w:rPr>
          <w:rFonts w:ascii="GHEA Grapalat" w:hAnsi="GHEA Grapalat" w:cs="Calibri"/>
          <w:lang w:val="hy-AM"/>
        </w:rPr>
        <w:t xml:space="preserve"> </w:t>
      </w:r>
    </w:p>
    <w:p w14:paraId="0D454962" w14:textId="5592E7D1" w:rsidR="000836C4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4F635A" w:rsidRPr="00805447">
          <w:rPr>
            <w:rStyle w:val="Hyperlink"/>
            <w:lang w:val="hy-AM"/>
          </w:rPr>
          <w:t>https://www.arlis.am/DocumentView.aspx?docid=175823</w:t>
        </w:r>
      </w:hyperlink>
    </w:p>
    <w:p w14:paraId="432E317E" w14:textId="77777777" w:rsidR="004F635A" w:rsidRPr="004F635A" w:rsidRDefault="004F635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61CEEBF" w14:textId="77777777" w:rsidR="000836C4" w:rsidRPr="00EC13E1" w:rsidRDefault="000836C4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7B73B39" w14:textId="77777777" w:rsidR="004F635A" w:rsidRDefault="000836C4" w:rsidP="004F635A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2, 2.1, 3, 4, 5, 6, 8, 10, 12</w:t>
      </w:r>
    </w:p>
    <w:p w14:paraId="774B3430" w14:textId="2B67CF80" w:rsidR="000836C4" w:rsidRDefault="000836C4" w:rsidP="004F635A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4F635A" w:rsidRPr="00805447">
          <w:rPr>
            <w:rStyle w:val="Hyperlink"/>
            <w:lang w:val="hy-AM"/>
          </w:rPr>
          <w:t>https://www.arlis.am/DocumentView.aspx?docid=174548</w:t>
        </w:r>
      </w:hyperlink>
    </w:p>
    <w:p w14:paraId="33544F04" w14:textId="77777777" w:rsidR="004F635A" w:rsidRPr="004F635A" w:rsidRDefault="004F635A" w:rsidP="004F635A">
      <w:pPr>
        <w:tabs>
          <w:tab w:val="left" w:pos="10170"/>
        </w:tabs>
        <w:spacing w:line="276" w:lineRule="auto"/>
        <w:ind w:left="180"/>
        <w:jc w:val="both"/>
        <w:rPr>
          <w:rStyle w:val="Hyperlink"/>
          <w:rFonts w:ascii="Arial" w:hAnsi="Arial"/>
          <w:lang w:val="hy-AM"/>
        </w:rPr>
      </w:pPr>
    </w:p>
    <w:p w14:paraId="38893D2F" w14:textId="77777777" w:rsidR="000836C4" w:rsidRPr="00EC13E1" w:rsidRDefault="008774FA" w:rsidP="000836C4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</w:t>
      </w:r>
      <w:r w:rsidR="000836C4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355D5479" w14:textId="2260FC90" w:rsidR="004F635A" w:rsidRDefault="000836C4" w:rsidP="004F635A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4F635A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F635A" w:rsidRPr="004F635A">
        <w:rPr>
          <w:rFonts w:ascii="GHEA Grapalat" w:hAnsi="GHEA Grapalat" w:cs="Calibri"/>
          <w:lang w:val="hy-AM"/>
        </w:rPr>
        <w:t>12, 21, 23, 33, 37, 225, 254, 277, 282, 283</w:t>
      </w:r>
    </w:p>
    <w:p w14:paraId="230BB361" w14:textId="08B78273" w:rsidR="00712F1B" w:rsidRDefault="004F635A" w:rsidP="00712F1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0836C4">
        <w:rPr>
          <w:rFonts w:ascii="GHEA Grapalat" w:hAnsi="GHEA Grapalat"/>
          <w:lang w:val="hy-AM" w:eastAsia="ru-RU"/>
        </w:rPr>
        <w:t xml:space="preserve">   </w:t>
      </w:r>
      <w:r w:rsidR="000836C4" w:rsidRPr="00EC13E1">
        <w:rPr>
          <w:rFonts w:ascii="GHEA Grapalat" w:hAnsi="GHEA Grapalat"/>
          <w:lang w:val="hy-AM" w:eastAsia="ru-RU"/>
        </w:rPr>
        <w:t>Հղումը</w:t>
      </w:r>
      <w:r w:rsidR="000836C4" w:rsidRPr="006F244E">
        <w:rPr>
          <w:rFonts w:ascii="GHEA Grapalat" w:hAnsi="GHEA Grapalat"/>
          <w:lang w:val="hy-AM" w:eastAsia="ru-RU"/>
        </w:rPr>
        <w:t>՝</w:t>
      </w:r>
      <w:r w:rsidR="000836C4" w:rsidRPr="006F244E">
        <w:rPr>
          <w:rStyle w:val="Hyperlink"/>
          <w:lang w:val="hy-AM"/>
        </w:rPr>
        <w:t xml:space="preserve"> </w:t>
      </w:r>
      <w:hyperlink r:id="rId12" w:history="1">
        <w:r w:rsidR="00712F1B" w:rsidRPr="006435E3">
          <w:rPr>
            <w:rStyle w:val="Hyperlink"/>
            <w:lang w:val="hy-AM"/>
          </w:rPr>
          <w:t>https://www.arlis.am/DocumentView.aspx?docid=178188</w:t>
        </w:r>
      </w:hyperlink>
    </w:p>
    <w:p w14:paraId="6475E4BB" w14:textId="730507DE" w:rsidR="008774FA" w:rsidRPr="008F4279" w:rsidRDefault="008774FA" w:rsidP="00712F1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8F4279">
        <w:rPr>
          <w:rFonts w:ascii="GHEA Grapalat" w:hAnsi="GHEA Grapalat" w:cs="Calibri"/>
          <w:lang w:val="hy-AM"/>
        </w:rPr>
        <w:t xml:space="preserve">     </w:t>
      </w:r>
    </w:p>
    <w:p w14:paraId="7C1AFCDF" w14:textId="5E74CF34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9515C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3D594A">
        <w:rPr>
          <w:rFonts w:ascii="GHEA Grapalat" w:hAnsi="GHEA Grapalat" w:cs="Calibri"/>
          <w:lang w:val="hy-AM"/>
        </w:rPr>
        <w:t xml:space="preserve">«Հրդեհային անվտանգության մասին»  օրենք </w:t>
      </w:r>
    </w:p>
    <w:p w14:paraId="3263FF9B" w14:textId="5C41934F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</w:t>
      </w:r>
      <w:r w:rsidR="003D594A">
        <w:rPr>
          <w:rFonts w:ascii="GHEA Grapalat" w:hAnsi="GHEA Grapalat" w:cs="Calibri"/>
          <w:lang w:val="hy-AM"/>
        </w:rPr>
        <w:t xml:space="preserve">     </w:t>
      </w:r>
      <w:r w:rsidR="009515C3">
        <w:rPr>
          <w:rFonts w:ascii="GHEA Grapalat" w:hAnsi="GHEA Grapalat" w:cs="Calibri"/>
          <w:lang w:val="hy-AM"/>
        </w:rPr>
        <w:t xml:space="preserve">  </w:t>
      </w:r>
      <w:r w:rsidR="003D594A">
        <w:rPr>
          <w:rFonts w:ascii="GHEA Grapalat" w:hAnsi="GHEA Grapalat" w:cs="Calibri"/>
          <w:lang w:val="hy-AM"/>
        </w:rPr>
        <w:t xml:space="preserve"> </w:t>
      </w:r>
      <w:r w:rsidRPr="003D594A">
        <w:rPr>
          <w:rFonts w:ascii="GHEA Grapalat" w:hAnsi="GHEA Grapalat" w:cs="Calibri"/>
          <w:lang w:val="hy-AM"/>
        </w:rPr>
        <w:t>Հոդվածներ՝ 8, 12, 20, 24, 25, 26, 27, 30, 31</w:t>
      </w:r>
    </w:p>
    <w:p w14:paraId="4151BC3E" w14:textId="23315B53" w:rsidR="00EB769E" w:rsidRPr="000836C4" w:rsidRDefault="003D594A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Style w:val="Hyperlink"/>
          <w:rFonts w:ascii="GHEA Grapalat" w:hAnsi="GHEA Grapalat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9515C3">
        <w:rPr>
          <w:rFonts w:ascii="GHEA Grapalat" w:hAnsi="GHEA Grapalat" w:cs="Calibri"/>
          <w:lang w:val="hy-AM"/>
        </w:rPr>
        <w:t xml:space="preserve">  </w:t>
      </w:r>
      <w:r w:rsidR="00EB769E" w:rsidRPr="003D594A">
        <w:rPr>
          <w:rFonts w:ascii="GHEA Grapalat" w:hAnsi="GHEA Grapalat" w:cs="Calibri"/>
          <w:lang w:val="hy-AM"/>
        </w:rPr>
        <w:t xml:space="preserve"> Հղումը՝</w:t>
      </w:r>
      <w:r w:rsidR="00EB769E"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3" w:history="1">
        <w:r w:rsidR="00EB769E" w:rsidRPr="004F635A">
          <w:rPr>
            <w:rStyle w:val="Hyperlink"/>
            <w:lang w:val="hy-AM"/>
          </w:rPr>
          <w:t>https://www.arlis.am/DocumentView.aspx?docid=144513</w:t>
        </w:r>
      </w:hyperlink>
    </w:p>
    <w:p w14:paraId="77AF75AE" w14:textId="77777777" w:rsidR="00EB769E" w:rsidRPr="008774FA" w:rsidRDefault="00EB769E" w:rsidP="000836C4">
      <w:pPr>
        <w:ind w:left="810" w:hanging="9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1428847" w14:textId="15B74FBC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8774FA">
        <w:rPr>
          <w:rFonts w:ascii="GHEA Grapalat" w:hAnsi="GHEA Grapalat" w:cs="Calibri"/>
          <w:sz w:val="22"/>
          <w:szCs w:val="22"/>
          <w:lang w:val="hy-AM"/>
        </w:rPr>
        <w:t xml:space="preserve">       «</w:t>
      </w:r>
      <w:r w:rsidRPr="003D594A">
        <w:rPr>
          <w:rFonts w:ascii="GHEA Grapalat" w:hAnsi="GHEA Grapalat" w:cs="Calibri"/>
          <w:lang w:val="hy-AM"/>
        </w:rPr>
        <w:t xml:space="preserve">Տեխնիկական անվտանգության ապահոովման պետական կարգավորման մասին»   </w:t>
      </w:r>
      <w:r w:rsidR="000836C4" w:rsidRPr="003D594A">
        <w:rPr>
          <w:rFonts w:ascii="GHEA Grapalat" w:hAnsi="GHEA Grapalat" w:cs="Calibri"/>
          <w:lang w:val="hy-AM"/>
        </w:rPr>
        <w:t>օրենք</w:t>
      </w:r>
    </w:p>
    <w:p w14:paraId="1F3733B0" w14:textId="6029B869" w:rsidR="00EB769E" w:rsidRPr="003D594A" w:rsidRDefault="00EB769E" w:rsidP="000836C4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Calibri"/>
          <w:lang w:val="hy-AM"/>
        </w:rPr>
      </w:pPr>
      <w:r w:rsidRPr="003D594A">
        <w:rPr>
          <w:rFonts w:ascii="GHEA Grapalat" w:hAnsi="GHEA Grapalat" w:cs="Calibri"/>
          <w:lang w:val="hy-AM"/>
        </w:rPr>
        <w:t xml:space="preserve">       Հոդվածներ՝ 11, 12, 15, 21</w:t>
      </w:r>
    </w:p>
    <w:p w14:paraId="386A4442" w14:textId="3DAAA26B" w:rsidR="008F4279" w:rsidRDefault="00EB769E" w:rsidP="00712F1B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lang w:val="hy-AM"/>
        </w:rPr>
      </w:pPr>
      <w:r w:rsidRPr="003D594A">
        <w:rPr>
          <w:rFonts w:ascii="GHEA Grapalat" w:hAnsi="GHEA Grapalat" w:cs="Calibri"/>
          <w:lang w:val="hy-AM"/>
        </w:rPr>
        <w:lastRenderedPageBreak/>
        <w:t xml:space="preserve">       Հղումը՝</w:t>
      </w:r>
      <w:r w:rsidRPr="008774F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hyperlink r:id="rId14" w:history="1">
        <w:r w:rsidR="00712F1B" w:rsidRPr="006435E3">
          <w:rPr>
            <w:rStyle w:val="Hyperlink"/>
            <w:lang w:val="hy-AM"/>
          </w:rPr>
          <w:t>https://www.arlis.am/DocumentView.aspx?docid=178471</w:t>
        </w:r>
      </w:hyperlink>
    </w:p>
    <w:p w14:paraId="58B85035" w14:textId="77777777" w:rsidR="00712F1B" w:rsidRPr="00712F1B" w:rsidRDefault="00712F1B" w:rsidP="00712F1B">
      <w:pPr>
        <w:pStyle w:val="NormalWeb"/>
        <w:shd w:val="clear" w:color="auto" w:fill="FFFFFF"/>
        <w:spacing w:before="0" w:beforeAutospacing="0" w:after="0" w:afterAutospacing="0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BC2FBC" w14:textId="1EFC08E4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34800176" w14:textId="510AEB68" w:rsidR="000836C4" w:rsidRPr="0025590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2DC4CE41" w14:textId="3665B482" w:rsidR="000836C4" w:rsidRPr="00E62D48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6E14AF">
        <w:rPr>
          <w:rStyle w:val="Hyperlink"/>
          <w:rFonts w:ascii="GHEA Grapalat" w:hAnsi="GHEA Grapalat"/>
          <w:lang w:val="hy-AM" w:eastAsia="ru-RU"/>
        </w:rPr>
        <w:t xml:space="preserve"> </w:t>
      </w:r>
      <w:hyperlink r:id="rId15" w:history="1">
        <w:r w:rsidRPr="004F635A">
          <w:rPr>
            <w:rStyle w:val="Hyperlink"/>
            <w:lang w:val="hy-AM"/>
          </w:rPr>
          <w:t>http://ijevanlib.ysu.am/wp-content/uploads/2017/12/gravor-khosq.pdf</w:t>
        </w:r>
      </w:hyperlink>
    </w:p>
    <w:p w14:paraId="72296AE7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F71136" w14:textId="4617D381" w:rsidR="000836C4" w:rsidRPr="00EC13E1" w:rsidRDefault="000836C4" w:rsidP="000836C4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360" w:hanging="54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565C10AB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4F857F9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6653BBDA" w14:textId="77777777" w:rsidR="000836C4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355A9694" w14:textId="77777777" w:rsidR="000836C4" w:rsidRPr="000D1A8A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4F635A">
          <w:rPr>
            <w:rStyle w:val="Hyperlink"/>
            <w:lang w:val="hy-AM"/>
          </w:rPr>
          <w:t>http://fliphtml5.com/fumf/egdx</w:t>
        </w:r>
      </w:hyperlink>
    </w:p>
    <w:p w14:paraId="6F4F7352" w14:textId="77777777" w:rsidR="000836C4" w:rsidRPr="00EC13E1" w:rsidRDefault="000836C4" w:rsidP="000836C4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lang w:val="hy-AM" w:eastAsia="ru-RU"/>
        </w:rPr>
      </w:pPr>
    </w:p>
    <w:p w14:paraId="5607FC89" w14:textId="7153291F" w:rsidR="000836C4" w:rsidRDefault="000836C4" w:rsidP="000836C4">
      <w:pPr>
        <w:tabs>
          <w:tab w:val="left" w:pos="180"/>
          <w:tab w:val="left" w:pos="270"/>
        </w:tabs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0B6FF568" w14:textId="737FB7A7" w:rsidR="000836C4" w:rsidRPr="00EC13E1" w:rsidRDefault="000836C4" w:rsidP="000836C4">
      <w:pPr>
        <w:tabs>
          <w:tab w:val="left" w:pos="180"/>
          <w:tab w:val="left" w:pos="270"/>
        </w:tabs>
        <w:spacing w:line="276" w:lineRule="auto"/>
        <w:ind w:left="810" w:hanging="9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61263DE4" w14:textId="05B570B7" w:rsidR="000836C4" w:rsidRPr="00E62D48" w:rsidRDefault="000836C4" w:rsidP="000836C4">
      <w:pPr>
        <w:pStyle w:val="NormalWeb"/>
        <w:shd w:val="clear" w:color="auto" w:fill="FFFFFF"/>
        <w:tabs>
          <w:tab w:val="left" w:pos="180"/>
          <w:tab w:val="left" w:pos="270"/>
        </w:tabs>
        <w:spacing w:before="0" w:beforeAutospacing="0" w:after="0" w:afterAutospacing="0" w:line="276" w:lineRule="auto"/>
        <w:ind w:left="810" w:hanging="990"/>
        <w:jc w:val="both"/>
        <w:rPr>
          <w:rStyle w:val="Hyperlink"/>
          <w:rFonts w:ascii="Arial Armenian" w:hAnsi="Arial Armenian"/>
          <w:b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</w:t>
      </w:r>
      <w:r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4F635A">
          <w:rPr>
            <w:rStyle w:val="Hyperlink"/>
            <w:lang w:val="hy-AM"/>
          </w:rPr>
          <w:t>http://online.fliphtml5.com/fumf/irey/#p=2</w:t>
        </w:r>
      </w:hyperlink>
      <w:r w:rsidRPr="00E62D48">
        <w:rPr>
          <w:rStyle w:val="Hyperlink"/>
          <w:rFonts w:ascii="Arial Armenian" w:hAnsi="Arial Armenian"/>
          <w:b/>
          <w:lang w:val="hy-AM" w:eastAsia="ru-RU"/>
        </w:rPr>
        <w:t xml:space="preserve">  </w:t>
      </w:r>
    </w:p>
    <w:p w14:paraId="13214CFD" w14:textId="77777777" w:rsidR="000836C4" w:rsidRDefault="000836C4" w:rsidP="000836C4">
      <w:pPr>
        <w:pStyle w:val="norm"/>
        <w:spacing w:line="276" w:lineRule="auto"/>
        <w:ind w:left="450" w:right="257" w:firstLine="90"/>
        <w:rPr>
          <w:rFonts w:ascii="GHEA Grapalat" w:hAnsi="GHEA Grapalat" w:cs="Tahoma"/>
          <w:szCs w:val="24"/>
          <w:lang w:val="hy-AM"/>
        </w:rPr>
      </w:pPr>
    </w:p>
    <w:p w14:paraId="7F9354BB" w14:textId="1CB1D774" w:rsidR="000836C4" w:rsidRPr="00603A63" w:rsidRDefault="000836C4" w:rsidP="000836C4">
      <w:pPr>
        <w:pStyle w:val="norm"/>
        <w:spacing w:line="276" w:lineRule="auto"/>
        <w:ind w:left="180" w:right="257" w:firstLine="360"/>
        <w:rPr>
          <w:rFonts w:ascii="GHEA Grapalat" w:hAnsi="GHEA Grapalat" w:cs="Sylfaen"/>
          <w:szCs w:val="24"/>
          <w:lang w:val="hy-AM"/>
        </w:rPr>
      </w:pPr>
      <w:r w:rsidRPr="00603A6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</w:t>
      </w:r>
      <w:r>
        <w:rPr>
          <w:rFonts w:ascii="GHEA Grapalat" w:hAnsi="GHEA Grapalat" w:cs="Tahoma"/>
          <w:szCs w:val="24"/>
          <w:lang w:val="hy-AM"/>
        </w:rPr>
        <w:t xml:space="preserve"> </w:t>
      </w:r>
      <w:r w:rsidRPr="00603A63">
        <w:rPr>
          <w:rFonts w:ascii="GHEA Grapalat" w:hAnsi="GHEA Grapalat" w:cs="Tahoma"/>
          <w:szCs w:val="24"/>
          <w:lang w:val="hy-AM"/>
        </w:rPr>
        <w:t xml:space="preserve">կազմված են </w:t>
      </w:r>
      <w:r w:rsidRPr="00603A6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4F635A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603A63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52268D6F" w14:textId="77777777" w:rsidR="000836C4" w:rsidRPr="00603A63" w:rsidRDefault="000836C4" w:rsidP="000836C4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C0CACC6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7D4CEC69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հղումը՝ </w:t>
      </w:r>
      <w:hyperlink r:id="rId19" w:history="1">
        <w:r w:rsidRPr="004F635A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B16791A" w14:textId="77777777" w:rsidR="000836C4" w:rsidRPr="00603A63" w:rsidRDefault="000836C4" w:rsidP="000836C4">
      <w:pPr>
        <w:spacing w:line="276" w:lineRule="auto"/>
        <w:ind w:left="54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Հաշվետվությունների մշակում»</w:t>
      </w:r>
      <w:r w:rsidRPr="00603A63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8307EC8" w14:textId="77777777" w:rsidR="000836C4" w:rsidRPr="00603A63" w:rsidRDefault="000836C4" w:rsidP="000836C4">
      <w:pPr>
        <w:spacing w:line="276" w:lineRule="auto"/>
        <w:ind w:left="54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603A6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հղումը՝ </w:t>
      </w:r>
      <w:hyperlink r:id="rId20" w:history="1">
        <w:r w:rsidRPr="004F635A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777CC287" w14:textId="77777777" w:rsidR="000836C4" w:rsidRPr="00603A63" w:rsidRDefault="000836C4" w:rsidP="000836C4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603A63">
        <w:rPr>
          <w:rFonts w:ascii="GHEA Grapalat" w:hAnsi="GHEA Grapalat"/>
          <w:color w:val="000000" w:themeColor="text1"/>
          <w:lang w:val="hy-AM"/>
        </w:rPr>
        <w:br/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603A63">
        <w:rPr>
          <w:rFonts w:ascii="GHEA Grapalat" w:hAnsi="GHEA Grapalat"/>
          <w:color w:val="000000" w:themeColor="text1"/>
          <w:lang w:val="hy-AM"/>
        </w:rPr>
        <w:t>հղումը՝</w:t>
      </w:r>
      <w:r w:rsidRPr="00603A63">
        <w:rPr>
          <w:rFonts w:ascii="Calibri" w:hAnsi="Calibri" w:cs="Calibri"/>
          <w:color w:val="000000" w:themeColor="text1"/>
          <w:lang w:val="hy-AM"/>
        </w:rPr>
        <w:t> </w:t>
      </w:r>
      <w:r w:rsidRPr="00603A6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4F635A">
          <w:rPr>
            <w:rStyle w:val="Hyperlink"/>
            <w:lang w:val="hy-AM"/>
          </w:rPr>
          <w:t>https://www.gov.am/u_files/file/Haytararutyunner/3.pdf</w:t>
        </w:r>
      </w:hyperlink>
    </w:p>
    <w:p w14:paraId="083FA943" w14:textId="77777777" w:rsidR="000836C4" w:rsidRDefault="000836C4" w:rsidP="000836C4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E58BC54" w14:textId="5E541777" w:rsidR="00C43294" w:rsidRPr="008F427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4"/>
          <w:szCs w:val="24"/>
          <w:lang w:val="hy-AM"/>
        </w:rPr>
      </w:pPr>
      <w:r w:rsidRPr="008F427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</w:t>
      </w:r>
      <w:r w:rsidRPr="008F4279">
        <w:rPr>
          <w:rFonts w:ascii="GHEA Grapalat" w:hAnsi="GHEA Grapalat"/>
          <w:sz w:val="24"/>
          <w:szCs w:val="24"/>
          <w:lang w:val="hy-AM"/>
        </w:rPr>
        <w:lastRenderedPageBreak/>
        <w:t xml:space="preserve">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6F244E" w:rsidRDefault="00000000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43294" w:rsidRPr="006F24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8F427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8F4279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8F4279" w:rsidSect="000836C4">
      <w:pgSz w:w="12240" w:h="15840"/>
      <w:pgMar w:top="900" w:right="63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FD5D" w14:textId="77777777" w:rsidR="00A6740B" w:rsidRDefault="00A6740B" w:rsidP="00C47A7F">
      <w:r>
        <w:separator/>
      </w:r>
    </w:p>
  </w:endnote>
  <w:endnote w:type="continuationSeparator" w:id="0">
    <w:p w14:paraId="39AD9E67" w14:textId="77777777" w:rsidR="00A6740B" w:rsidRDefault="00A6740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E77B" w14:textId="77777777" w:rsidR="00A6740B" w:rsidRDefault="00A6740B" w:rsidP="00C47A7F">
      <w:r>
        <w:separator/>
      </w:r>
    </w:p>
  </w:footnote>
  <w:footnote w:type="continuationSeparator" w:id="0">
    <w:p w14:paraId="00A30BE0" w14:textId="77777777" w:rsidR="00A6740B" w:rsidRDefault="00A6740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9043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805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131189">
    <w:abstractNumId w:val="0"/>
  </w:num>
  <w:num w:numId="4" w16cid:durableId="1373383300">
    <w:abstractNumId w:val="19"/>
  </w:num>
  <w:num w:numId="5" w16cid:durableId="1003046870">
    <w:abstractNumId w:val="15"/>
  </w:num>
  <w:num w:numId="6" w16cid:durableId="543753814">
    <w:abstractNumId w:val="7"/>
  </w:num>
  <w:num w:numId="7" w16cid:durableId="1974630339">
    <w:abstractNumId w:val="11"/>
  </w:num>
  <w:num w:numId="8" w16cid:durableId="761030617">
    <w:abstractNumId w:val="1"/>
  </w:num>
  <w:num w:numId="9" w16cid:durableId="1602487325">
    <w:abstractNumId w:val="13"/>
  </w:num>
  <w:num w:numId="10" w16cid:durableId="1756198679">
    <w:abstractNumId w:val="17"/>
  </w:num>
  <w:num w:numId="11" w16cid:durableId="24137084">
    <w:abstractNumId w:val="6"/>
  </w:num>
  <w:num w:numId="12" w16cid:durableId="1630546745">
    <w:abstractNumId w:val="3"/>
  </w:num>
  <w:num w:numId="13" w16cid:durableId="366566430">
    <w:abstractNumId w:val="4"/>
  </w:num>
  <w:num w:numId="14" w16cid:durableId="312567236">
    <w:abstractNumId w:val="18"/>
  </w:num>
  <w:num w:numId="15" w16cid:durableId="55667232">
    <w:abstractNumId w:val="12"/>
  </w:num>
  <w:num w:numId="16" w16cid:durableId="1599827520">
    <w:abstractNumId w:val="2"/>
  </w:num>
  <w:num w:numId="17" w16cid:durableId="988097276">
    <w:abstractNumId w:val="8"/>
  </w:num>
  <w:num w:numId="18" w16cid:durableId="638730420">
    <w:abstractNumId w:val="9"/>
  </w:num>
  <w:num w:numId="19" w16cid:durableId="976761586">
    <w:abstractNumId w:val="16"/>
  </w:num>
  <w:num w:numId="20" w16cid:durableId="1103381743">
    <w:abstractNumId w:val="20"/>
  </w:num>
  <w:num w:numId="21" w16cid:durableId="424814272">
    <w:abstractNumId w:val="5"/>
  </w:num>
  <w:num w:numId="22" w16cid:durableId="2695562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365A5"/>
    <w:rsid w:val="00066A93"/>
    <w:rsid w:val="00073B85"/>
    <w:rsid w:val="00075953"/>
    <w:rsid w:val="000836C4"/>
    <w:rsid w:val="00084255"/>
    <w:rsid w:val="000A4E64"/>
    <w:rsid w:val="000B44C2"/>
    <w:rsid w:val="000B4D73"/>
    <w:rsid w:val="000D0B94"/>
    <w:rsid w:val="000F4D50"/>
    <w:rsid w:val="000F7BAE"/>
    <w:rsid w:val="001033CF"/>
    <w:rsid w:val="00106FE2"/>
    <w:rsid w:val="00117A2D"/>
    <w:rsid w:val="00123275"/>
    <w:rsid w:val="00124176"/>
    <w:rsid w:val="00130AA7"/>
    <w:rsid w:val="00145520"/>
    <w:rsid w:val="001455E2"/>
    <w:rsid w:val="0015365C"/>
    <w:rsid w:val="001619D9"/>
    <w:rsid w:val="00186E8A"/>
    <w:rsid w:val="001A0D51"/>
    <w:rsid w:val="001A17C0"/>
    <w:rsid w:val="001A4360"/>
    <w:rsid w:val="001B2F31"/>
    <w:rsid w:val="001B5CFA"/>
    <w:rsid w:val="001B69C1"/>
    <w:rsid w:val="001D563A"/>
    <w:rsid w:val="001E43DF"/>
    <w:rsid w:val="001E712E"/>
    <w:rsid w:val="001F0C83"/>
    <w:rsid w:val="001F36F2"/>
    <w:rsid w:val="0021283C"/>
    <w:rsid w:val="00234E91"/>
    <w:rsid w:val="00235B3D"/>
    <w:rsid w:val="002610DB"/>
    <w:rsid w:val="002A39B3"/>
    <w:rsid w:val="002B7FBE"/>
    <w:rsid w:val="002C11AC"/>
    <w:rsid w:val="002D2AA2"/>
    <w:rsid w:val="002E5F64"/>
    <w:rsid w:val="002F6F2E"/>
    <w:rsid w:val="002F73CF"/>
    <w:rsid w:val="0033438E"/>
    <w:rsid w:val="00347D38"/>
    <w:rsid w:val="00366E73"/>
    <w:rsid w:val="0038367D"/>
    <w:rsid w:val="0039275E"/>
    <w:rsid w:val="003936ED"/>
    <w:rsid w:val="003A1D88"/>
    <w:rsid w:val="003A5837"/>
    <w:rsid w:val="003C5A2B"/>
    <w:rsid w:val="003D4E63"/>
    <w:rsid w:val="003D594A"/>
    <w:rsid w:val="003E0C77"/>
    <w:rsid w:val="003F205C"/>
    <w:rsid w:val="00407C85"/>
    <w:rsid w:val="00411C45"/>
    <w:rsid w:val="00413338"/>
    <w:rsid w:val="004151E3"/>
    <w:rsid w:val="004157B2"/>
    <w:rsid w:val="004355B8"/>
    <w:rsid w:val="00461597"/>
    <w:rsid w:val="00462364"/>
    <w:rsid w:val="0047454D"/>
    <w:rsid w:val="004B1006"/>
    <w:rsid w:val="004F635A"/>
    <w:rsid w:val="0052670C"/>
    <w:rsid w:val="005314D3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4E73"/>
    <w:rsid w:val="005D758C"/>
    <w:rsid w:val="005E00BE"/>
    <w:rsid w:val="005E43D2"/>
    <w:rsid w:val="005F1F6C"/>
    <w:rsid w:val="005F750F"/>
    <w:rsid w:val="00603C2E"/>
    <w:rsid w:val="00607758"/>
    <w:rsid w:val="00617017"/>
    <w:rsid w:val="0062527A"/>
    <w:rsid w:val="00633792"/>
    <w:rsid w:val="0065059C"/>
    <w:rsid w:val="00661AD5"/>
    <w:rsid w:val="0068401A"/>
    <w:rsid w:val="00691CAB"/>
    <w:rsid w:val="00693775"/>
    <w:rsid w:val="006A0B3A"/>
    <w:rsid w:val="006B1917"/>
    <w:rsid w:val="006C4ABB"/>
    <w:rsid w:val="006D22E8"/>
    <w:rsid w:val="006F244E"/>
    <w:rsid w:val="00712F1B"/>
    <w:rsid w:val="007136CD"/>
    <w:rsid w:val="007215CC"/>
    <w:rsid w:val="00731665"/>
    <w:rsid w:val="00731EEE"/>
    <w:rsid w:val="00732417"/>
    <w:rsid w:val="007416F0"/>
    <w:rsid w:val="00750219"/>
    <w:rsid w:val="00762467"/>
    <w:rsid w:val="00774B7C"/>
    <w:rsid w:val="00793C3C"/>
    <w:rsid w:val="00795DBA"/>
    <w:rsid w:val="00796232"/>
    <w:rsid w:val="007A5B52"/>
    <w:rsid w:val="007A7E59"/>
    <w:rsid w:val="007E21C0"/>
    <w:rsid w:val="00805F6C"/>
    <w:rsid w:val="00815BF5"/>
    <w:rsid w:val="0082263A"/>
    <w:rsid w:val="008232BD"/>
    <w:rsid w:val="00842B6D"/>
    <w:rsid w:val="0084516D"/>
    <w:rsid w:val="00850318"/>
    <w:rsid w:val="008774FA"/>
    <w:rsid w:val="00892304"/>
    <w:rsid w:val="008A27B6"/>
    <w:rsid w:val="008C0EE7"/>
    <w:rsid w:val="008C40EE"/>
    <w:rsid w:val="008D3B46"/>
    <w:rsid w:val="008F4279"/>
    <w:rsid w:val="008F718E"/>
    <w:rsid w:val="00904AF3"/>
    <w:rsid w:val="0090504B"/>
    <w:rsid w:val="00906AB3"/>
    <w:rsid w:val="00907736"/>
    <w:rsid w:val="00911A44"/>
    <w:rsid w:val="00922BAB"/>
    <w:rsid w:val="00944B20"/>
    <w:rsid w:val="009515C3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C2414"/>
    <w:rsid w:val="009C4941"/>
    <w:rsid w:val="009D4A42"/>
    <w:rsid w:val="009E51AE"/>
    <w:rsid w:val="00A14C67"/>
    <w:rsid w:val="00A15197"/>
    <w:rsid w:val="00A25735"/>
    <w:rsid w:val="00A30B0E"/>
    <w:rsid w:val="00A52986"/>
    <w:rsid w:val="00A65798"/>
    <w:rsid w:val="00A6620C"/>
    <w:rsid w:val="00A6740B"/>
    <w:rsid w:val="00A9616A"/>
    <w:rsid w:val="00AC7261"/>
    <w:rsid w:val="00AD0650"/>
    <w:rsid w:val="00AD6446"/>
    <w:rsid w:val="00AF00FD"/>
    <w:rsid w:val="00AF4E1A"/>
    <w:rsid w:val="00B02891"/>
    <w:rsid w:val="00B124EE"/>
    <w:rsid w:val="00B21037"/>
    <w:rsid w:val="00B22381"/>
    <w:rsid w:val="00B3589B"/>
    <w:rsid w:val="00B4741E"/>
    <w:rsid w:val="00B75BC1"/>
    <w:rsid w:val="00B81C5E"/>
    <w:rsid w:val="00B875B8"/>
    <w:rsid w:val="00B9027A"/>
    <w:rsid w:val="00B93E69"/>
    <w:rsid w:val="00B949BB"/>
    <w:rsid w:val="00BA376B"/>
    <w:rsid w:val="00BB4A40"/>
    <w:rsid w:val="00C00E89"/>
    <w:rsid w:val="00C2591E"/>
    <w:rsid w:val="00C3498E"/>
    <w:rsid w:val="00C36600"/>
    <w:rsid w:val="00C43294"/>
    <w:rsid w:val="00C47A7F"/>
    <w:rsid w:val="00C56F35"/>
    <w:rsid w:val="00C76647"/>
    <w:rsid w:val="00C8404C"/>
    <w:rsid w:val="00C85877"/>
    <w:rsid w:val="00C93755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D3C45"/>
    <w:rsid w:val="00DE3891"/>
    <w:rsid w:val="00DE76E7"/>
    <w:rsid w:val="00DF19CB"/>
    <w:rsid w:val="00DF6E8B"/>
    <w:rsid w:val="00E00A3B"/>
    <w:rsid w:val="00E12BFB"/>
    <w:rsid w:val="00E13CFF"/>
    <w:rsid w:val="00E237FA"/>
    <w:rsid w:val="00E35E3B"/>
    <w:rsid w:val="00E476FA"/>
    <w:rsid w:val="00E52C53"/>
    <w:rsid w:val="00E560DA"/>
    <w:rsid w:val="00E67468"/>
    <w:rsid w:val="00E67B8A"/>
    <w:rsid w:val="00E75B48"/>
    <w:rsid w:val="00E855D3"/>
    <w:rsid w:val="00E95CD1"/>
    <w:rsid w:val="00E97811"/>
    <w:rsid w:val="00EA111B"/>
    <w:rsid w:val="00EB3308"/>
    <w:rsid w:val="00EB3758"/>
    <w:rsid w:val="00EB769E"/>
    <w:rsid w:val="00EE067C"/>
    <w:rsid w:val="00EE12F1"/>
    <w:rsid w:val="00EE6754"/>
    <w:rsid w:val="00F01552"/>
    <w:rsid w:val="00F03667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F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71-28.2.&#1386;&#1377;-&#1348;4-1.docx" TargetMode="External"/><Relationship Id="rId12" Type="http://schemas.openxmlformats.org/officeDocument/2006/relationships/hyperlink" Target="https://www.arlis.am/DocumentView.aspx?docid=178188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54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8" TargetMode="External"/><Relationship Id="rId14" Type="http://schemas.openxmlformats.org/officeDocument/2006/relationships/hyperlink" Target="https://www.arlis.am/DocumentView.aspx?docid=178471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194</cp:revision>
  <cp:lastPrinted>2021-03-16T05:33:00Z</cp:lastPrinted>
  <dcterms:created xsi:type="dcterms:W3CDTF">2020-06-06T12:47:00Z</dcterms:created>
  <dcterms:modified xsi:type="dcterms:W3CDTF">2023-06-05T06:12:00Z</dcterms:modified>
</cp:coreProperties>
</file>