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6D4BB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6D4BB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6D4BB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0B6009E9" w:rsidR="008C509D" w:rsidRPr="006D4BB9" w:rsidRDefault="00682493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6D4BB9">
        <w:rPr>
          <w:rFonts w:cs="Sylfaen"/>
          <w:b/>
          <w:sz w:val="24"/>
          <w:szCs w:val="24"/>
          <w:lang w:val="hy-AM"/>
        </w:rPr>
        <w:t xml:space="preserve">աղաքաշինության, տեխնիկական </w:t>
      </w:r>
      <w:r w:rsidR="005E7A72">
        <w:rPr>
          <w:rFonts w:cs="Sylfaen"/>
          <w:b/>
          <w:sz w:val="24"/>
          <w:szCs w:val="24"/>
          <w:lang w:val="hy-AM"/>
        </w:rPr>
        <w:t>և</w:t>
      </w:r>
      <w:r w:rsidR="008C509D" w:rsidRPr="006D4BB9">
        <w:rPr>
          <w:rFonts w:cs="Sylfaen"/>
          <w:b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6D4BB9">
        <w:rPr>
          <w:b/>
          <w:sz w:val="24"/>
          <w:szCs w:val="24"/>
          <w:lang w:val="hy-AM"/>
        </w:rPr>
        <w:t xml:space="preserve"> </w:t>
      </w:r>
      <w:r w:rsidR="005E7A72" w:rsidRPr="006D4BB9">
        <w:rPr>
          <w:rFonts w:cs="Sylfaen"/>
          <w:b/>
          <w:sz w:val="24"/>
          <w:szCs w:val="24"/>
          <w:lang w:val="hy-AM"/>
        </w:rPr>
        <w:t>իրավական աջակցության և փաստաթղթաշրջանառության վարչության իրավաբանական բաժնի ավագ իրավաբան</w:t>
      </w:r>
      <w:r w:rsidR="005E7A72">
        <w:rPr>
          <w:rFonts w:cs="Sylfaen"/>
          <w:b/>
          <w:sz w:val="24"/>
          <w:szCs w:val="24"/>
          <w:lang w:val="hy-AM"/>
        </w:rPr>
        <w:t>ի</w:t>
      </w:r>
      <w:r w:rsidR="005E7A72" w:rsidRPr="006D4BB9">
        <w:rPr>
          <w:rFonts w:cs="Sylfaen"/>
          <w:b/>
          <w:sz w:val="24"/>
          <w:szCs w:val="24"/>
          <w:lang w:val="hy-AM"/>
        </w:rPr>
        <w:t xml:space="preserve"> </w:t>
      </w:r>
      <w:r w:rsidR="005E7A72" w:rsidRPr="006D4BB9">
        <w:rPr>
          <w:b/>
          <w:sz w:val="24"/>
          <w:szCs w:val="24"/>
          <w:lang w:val="hy-AM"/>
        </w:rPr>
        <w:t xml:space="preserve"> (</w:t>
      </w:r>
      <w:hyperlink r:id="rId5" w:history="1">
        <w:r w:rsidR="005E7A72" w:rsidRPr="00C20039">
          <w:rPr>
            <w:rStyle w:val="Hyperlink"/>
            <w:b/>
            <w:sz w:val="24"/>
            <w:szCs w:val="24"/>
            <w:lang w:val="hy-AM"/>
          </w:rPr>
          <w:t>ծածկագիր՝ 71-28.1.բ-Մ4-1</w:t>
        </w:r>
      </w:hyperlink>
      <w:bookmarkStart w:id="0" w:name="_GoBack"/>
      <w:bookmarkEnd w:id="0"/>
      <w:r w:rsidR="005E7A72" w:rsidRPr="006D4BB9">
        <w:rPr>
          <w:b/>
          <w:sz w:val="24"/>
          <w:szCs w:val="24"/>
          <w:lang w:val="hy-AM"/>
        </w:rPr>
        <w:t>)</w:t>
      </w:r>
      <w:r w:rsidR="005E7A72">
        <w:rPr>
          <w:b/>
          <w:sz w:val="24"/>
          <w:szCs w:val="24"/>
          <w:lang w:val="hy-AM"/>
        </w:rPr>
        <w:t xml:space="preserve"> </w:t>
      </w:r>
      <w:r w:rsidR="008C509D" w:rsidRPr="006D4BB9">
        <w:rPr>
          <w:b/>
          <w:sz w:val="24"/>
          <w:szCs w:val="24"/>
          <w:lang w:val="hy-AM"/>
        </w:rPr>
        <w:t>քաղաքացիական ծառայության  ժամանակավոր թափուր պաշտոնը զբաղեցնելու վերաբերյալ</w:t>
      </w:r>
    </w:p>
    <w:p w14:paraId="4EC75394" w14:textId="6EC01F8F" w:rsidR="00C70E7D" w:rsidRPr="006D4BB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6D4BB9">
        <w:rPr>
          <w:rFonts w:cs="Sylfaen"/>
          <w:b/>
          <w:sz w:val="24"/>
          <w:szCs w:val="24"/>
          <w:lang w:val="hy-AM"/>
        </w:rPr>
        <w:t xml:space="preserve">   </w:t>
      </w:r>
    </w:p>
    <w:p w14:paraId="50573636" w14:textId="0742D2D1" w:rsidR="00C70E7D" w:rsidRPr="006D4BB9" w:rsidRDefault="008C509D" w:rsidP="005E7A72">
      <w:pPr>
        <w:tabs>
          <w:tab w:val="left" w:pos="284"/>
        </w:tabs>
        <w:spacing w:after="0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6D4BB9">
        <w:rPr>
          <w:rFonts w:cs="Sylfaen"/>
          <w:b/>
          <w:sz w:val="24"/>
          <w:szCs w:val="24"/>
          <w:lang w:val="hy-AM"/>
        </w:rPr>
        <w:tab/>
        <w:t xml:space="preserve"> </w:t>
      </w:r>
      <w:r w:rsidR="00C70E7D" w:rsidRPr="006D4BB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6D4BB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5FBE577E" w14:textId="54B1BD1A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242F7782" w14:textId="07448095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Տեսչական մարմնի ստորաբաժանումներին իրավական օժանդակության և խորհրդատվության տրամադրման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4C087DEF" w14:textId="607E027C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պաշտպանությանը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7CD40D24" w14:textId="2961887E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6D4BB9">
        <w:rPr>
          <w:rFonts w:eastAsia="Times New Roman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6E091DAE" w14:textId="1FCCD4DE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 է</w:t>
      </w:r>
      <w:r w:rsidRPr="006D4BB9">
        <w:rPr>
          <w:rFonts w:eastAsia="Times New Roman" w:cs="Times New Roman"/>
          <w:sz w:val="24"/>
          <w:szCs w:val="24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6D4BB9">
        <w:rPr>
          <w:rFonts w:eastAsia="Times New Roman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6D4BB9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6EC482EF" w14:textId="32F6B8D9" w:rsidR="009F4444" w:rsidRPr="006D4BB9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6D4BB9">
        <w:rPr>
          <w:rFonts w:eastAsia="Times New Roman" w:cs="GHEA Grapalat"/>
          <w:sz w:val="24"/>
          <w:szCs w:val="24"/>
          <w:lang w:val="hy-AM"/>
        </w:rPr>
        <w:t>մասնակցում</w:t>
      </w:r>
      <w:r w:rsidRPr="006D4BB9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6D4BB9">
        <w:rPr>
          <w:rFonts w:eastAsia="Times New Roman" w:cs="GHEA Grapalat"/>
          <w:sz w:val="24"/>
          <w:szCs w:val="24"/>
          <w:lang w:val="hy-AM"/>
        </w:rPr>
        <w:t>է</w:t>
      </w:r>
      <w:r w:rsidRPr="006D4BB9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6D4BB9">
        <w:rPr>
          <w:rFonts w:eastAsia="Times New Roman" w:cs="Times New Roman"/>
          <w:color w:val="000000"/>
          <w:sz w:val="24"/>
          <w:szCs w:val="24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6D4BB9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6D4BB9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6D4BB9">
        <w:rPr>
          <w:rFonts w:eastAsia="Times New Roman" w:cs="Times New Roman"/>
          <w:sz w:val="24"/>
          <w:szCs w:val="24"/>
          <w:shd w:val="clear" w:color="auto" w:fill="FFFFFF"/>
          <w:lang w:val="af-ZA"/>
        </w:rPr>
        <w:t xml:space="preserve"> </w:t>
      </w:r>
      <w:r w:rsidRPr="006D4BB9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ներկայացնելու աշխատանքներին:</w:t>
      </w:r>
    </w:p>
    <w:p w14:paraId="09ED7956" w14:textId="5E8C52FA" w:rsidR="009F4444" w:rsidRPr="006D4BB9" w:rsidRDefault="007A12F4" w:rsidP="009F4444">
      <w:pPr>
        <w:spacing w:before="240"/>
        <w:jc w:val="both"/>
        <w:rPr>
          <w:rFonts w:eastAsia="Calibri" w:cs="Sylfaen"/>
          <w:bCs/>
          <w:sz w:val="24"/>
          <w:szCs w:val="24"/>
          <w:lang w:val="hy-AM"/>
        </w:rPr>
      </w:pPr>
      <w:r w:rsidRPr="006D4BB9"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6D4BB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6D4BB9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ուղղությունով՝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9F4444" w:rsidRPr="006D4BB9" w14:paraId="73D065B6" w14:textId="77777777" w:rsidTr="00D57397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5B8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DD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13E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9F4444" w:rsidRPr="006D4BB9" w14:paraId="042A515C" w14:textId="77777777" w:rsidTr="00D57397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E2E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651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F78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 xml:space="preserve">Իրավունք </w:t>
            </w:r>
          </w:p>
        </w:tc>
      </w:tr>
      <w:tr w:rsidR="009F4444" w:rsidRPr="006D4BB9" w14:paraId="4AD51CAB" w14:textId="77777777" w:rsidTr="00D57397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3D4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B3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F51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9F4444" w:rsidRPr="006D4BB9" w14:paraId="44A9805F" w14:textId="77777777" w:rsidTr="00D57397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95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lastRenderedPageBreak/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84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/>
                <w:iCs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344" w14:textId="77777777" w:rsidR="009F4444" w:rsidRPr="006D4BB9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D4BB9">
              <w:rPr>
                <w:rFonts w:ascii="GHEA Grapalat" w:hAnsi="GHEA Grapalat" w:cs="GHEA Grapalat"/>
                <w:lang w:val="hy-AM"/>
              </w:rPr>
              <w:t>042101.00.6 կամ 042101.00.</w:t>
            </w:r>
            <w:r w:rsidRPr="006D4BB9">
              <w:rPr>
                <w:rFonts w:ascii="GHEA Grapalat" w:hAnsi="GHEA Grapalat" w:cs="GHEA Grapalat"/>
                <w:lang w:val="en-US"/>
              </w:rPr>
              <w:t>7</w:t>
            </w:r>
            <w:r w:rsidRPr="006D4BB9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6D4BB9">
              <w:rPr>
                <w:rFonts w:ascii="GHEA Grapalat" w:hAnsi="GHEA Grapalat"/>
                <w:iCs/>
                <w:lang w:val="hy-AM"/>
              </w:rPr>
              <w:t>Իրավագիտություն</w:t>
            </w:r>
          </w:p>
        </w:tc>
      </w:tr>
    </w:tbl>
    <w:p w14:paraId="6F04F76C" w14:textId="0A26B4A9" w:rsidR="00966348" w:rsidRPr="006D4BB9" w:rsidRDefault="00966348" w:rsidP="009F4444">
      <w:pPr>
        <w:spacing w:after="0" w:line="240" w:lineRule="auto"/>
        <w:ind w:firstLine="720"/>
        <w:jc w:val="both"/>
        <w:rPr>
          <w:rFonts w:cs="Sylfaen"/>
          <w:sz w:val="24"/>
          <w:szCs w:val="24"/>
          <w:lang w:val="hy-AM"/>
        </w:rPr>
      </w:pPr>
    </w:p>
    <w:p w14:paraId="470333F3" w14:textId="1BBEF1EF" w:rsidR="00966348" w:rsidRPr="006D4BB9" w:rsidRDefault="006D4BB9" w:rsidP="006D4BB9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 xml:space="preserve"> </w:t>
      </w:r>
      <w:r w:rsidR="008C509D" w:rsidRPr="006D4BB9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6D4BB9">
        <w:rPr>
          <w:rFonts w:cs="Sylfaen"/>
          <w:sz w:val="24"/>
          <w:szCs w:val="24"/>
          <w:lang w:val="hy-AM"/>
        </w:rPr>
        <w:t>.</w:t>
      </w:r>
    </w:p>
    <w:p w14:paraId="42C03B55" w14:textId="08D2D841" w:rsidR="008C509D" w:rsidRPr="006D4BB9" w:rsidRDefault="006D4BB9" w:rsidP="006D4BB9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 xml:space="preserve"> </w:t>
      </w:r>
      <w:r w:rsidR="008C509D" w:rsidRPr="006D4BB9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6D4BB9">
        <w:rPr>
          <w:rFonts w:cs="Sylfaen"/>
          <w:sz w:val="24"/>
          <w:szCs w:val="24"/>
          <w:lang w:val="hy-AM"/>
        </w:rPr>
        <w:t>.</w:t>
      </w:r>
    </w:p>
    <w:p w14:paraId="480EFF14" w14:textId="4E96C365" w:rsidR="00966348" w:rsidRPr="006D4BB9" w:rsidRDefault="006D4BB9" w:rsidP="006D4BB9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 xml:space="preserve"> </w:t>
      </w:r>
      <w:r w:rsidR="008C509D" w:rsidRPr="006D4BB9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6D4BB9">
        <w:rPr>
          <w:rFonts w:cs="Sylfaen"/>
          <w:sz w:val="24"/>
          <w:szCs w:val="24"/>
          <w:lang w:val="hy-AM"/>
        </w:rPr>
        <w:t>.</w:t>
      </w:r>
    </w:p>
    <w:p w14:paraId="7B3A0134" w14:textId="5197FB76" w:rsidR="008C509D" w:rsidRPr="006D4BB9" w:rsidRDefault="007A12F4" w:rsidP="006D4BB9">
      <w:pPr>
        <w:pStyle w:val="ListParagraph"/>
        <w:numPr>
          <w:ilvl w:val="0"/>
          <w:numId w:val="15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6D4BB9">
        <w:rPr>
          <w:rFonts w:cs="Sylfaen"/>
          <w:iCs/>
          <w:sz w:val="24"/>
          <w:szCs w:val="24"/>
          <w:lang w:val="hy-AM"/>
        </w:rPr>
        <w:t xml:space="preserve"> </w:t>
      </w:r>
      <w:r w:rsidR="006D4BB9" w:rsidRPr="006D4BB9">
        <w:rPr>
          <w:rFonts w:cs="Sylfaen"/>
          <w:iCs/>
          <w:sz w:val="24"/>
          <w:szCs w:val="24"/>
          <w:lang w:val="hy-AM"/>
        </w:rPr>
        <w:t xml:space="preserve"> </w:t>
      </w:r>
      <w:r w:rsidR="009F4444" w:rsidRPr="006D4BB9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9F4444" w:rsidRPr="006D4BB9">
        <w:rPr>
          <w:iCs/>
          <w:sz w:val="24"/>
          <w:szCs w:val="24"/>
          <w:lang w:val="hy-AM"/>
        </w:rPr>
        <w:t>Սահմանադրության, «</w:t>
      </w:r>
      <w:r w:rsidR="009F4444" w:rsidRPr="006D4BB9">
        <w:rPr>
          <w:rFonts w:eastAsia="Calibri" w:cs="Arial"/>
          <w:sz w:val="24"/>
          <w:szCs w:val="24"/>
          <w:lang w:val="hy-AM"/>
        </w:rPr>
        <w:t xml:space="preserve">Վարչական իրավախախտումների վերաբերյալ» ՀՀ օրենսգիրք, </w:t>
      </w:r>
      <w:r w:rsidR="009F4444" w:rsidRPr="006D4BB9">
        <w:rPr>
          <w:iCs/>
          <w:sz w:val="24"/>
          <w:szCs w:val="24"/>
          <w:lang w:val="hy-AM"/>
        </w:rPr>
        <w:t xml:space="preserve">«Քաղաքացիական ծառայության մասին», «Հանրային ծառայության մասին», </w:t>
      </w:r>
      <w:r w:rsidR="009F4444" w:rsidRPr="006D4BB9">
        <w:rPr>
          <w:rFonts w:cs="Sylfaen"/>
          <w:sz w:val="24"/>
          <w:szCs w:val="24"/>
          <w:lang w:val="hy-AM"/>
        </w:rPr>
        <w:t>Տեսչական</w:t>
      </w:r>
      <w:r w:rsidR="009F4444" w:rsidRPr="006D4BB9">
        <w:rPr>
          <w:sz w:val="24"/>
          <w:szCs w:val="24"/>
          <w:lang w:val="hy-AM"/>
        </w:rPr>
        <w:t xml:space="preserve"> մարմինների մասին»</w:t>
      </w:r>
      <w:r w:rsidRPr="006D4BB9">
        <w:rPr>
          <w:sz w:val="24"/>
          <w:szCs w:val="24"/>
          <w:lang w:val="hy-AM"/>
        </w:rPr>
        <w:t xml:space="preserve">, </w:t>
      </w:r>
      <w:r w:rsidR="009F4444" w:rsidRPr="006D4BB9">
        <w:rPr>
          <w:sz w:val="24"/>
          <w:szCs w:val="24"/>
          <w:lang w:val="hy-AM"/>
        </w:rPr>
        <w:t>«</w:t>
      </w:r>
      <w:r w:rsidR="009F4444" w:rsidRPr="006D4BB9">
        <w:rPr>
          <w:bCs/>
          <w:sz w:val="24"/>
          <w:szCs w:val="24"/>
          <w:lang w:val="hy-AM"/>
        </w:rPr>
        <w:t>Հայաստանի Հանրապետությունում</w:t>
      </w:r>
      <w:r w:rsidR="009F4444" w:rsidRPr="006D4BB9">
        <w:rPr>
          <w:rFonts w:cs="Calibri"/>
          <w:bCs/>
          <w:sz w:val="24"/>
          <w:szCs w:val="24"/>
          <w:lang w:val="hy-AM"/>
        </w:rPr>
        <w:t xml:space="preserve"> </w:t>
      </w:r>
      <w:r w:rsidR="009F4444" w:rsidRPr="006D4BB9">
        <w:rPr>
          <w:bCs/>
          <w:sz w:val="24"/>
          <w:szCs w:val="24"/>
          <w:lang w:val="hy-AM"/>
        </w:rPr>
        <w:t>ստուգումների կազմակերպման և անցկացման մասին</w:t>
      </w:r>
      <w:r w:rsidR="009F4444" w:rsidRPr="006D4BB9">
        <w:rPr>
          <w:sz w:val="24"/>
          <w:szCs w:val="24"/>
          <w:lang w:val="hy-AM"/>
        </w:rPr>
        <w:t>»</w:t>
      </w:r>
      <w:r w:rsidRPr="006D4BB9">
        <w:rPr>
          <w:sz w:val="24"/>
          <w:szCs w:val="24"/>
          <w:lang w:val="hy-AM"/>
        </w:rPr>
        <w:t xml:space="preserve">, </w:t>
      </w:r>
      <w:r w:rsidR="009F4444" w:rsidRPr="006D4BB9">
        <w:rPr>
          <w:rFonts w:eastAsiaTheme="minorEastAsia"/>
          <w:sz w:val="24"/>
          <w:szCs w:val="24"/>
          <w:lang w:val="hy-AM"/>
        </w:rPr>
        <w:t>Վարչարարության հիմունքների և վարչական վարույթի մասին</w:t>
      </w:r>
      <w:r w:rsidRPr="006D4BB9">
        <w:rPr>
          <w:rFonts w:eastAsiaTheme="minorEastAsia"/>
          <w:sz w:val="24"/>
          <w:szCs w:val="24"/>
          <w:lang w:val="hy-AM"/>
        </w:rPr>
        <w:t xml:space="preserve">, </w:t>
      </w:r>
      <w:r w:rsidR="009F4444" w:rsidRPr="006D4BB9">
        <w:rPr>
          <w:rFonts w:eastAsiaTheme="minorEastAsia"/>
          <w:sz w:val="24"/>
          <w:szCs w:val="24"/>
          <w:lang w:val="hy-AM"/>
        </w:rPr>
        <w:t>Նորմատիվ իրավական ակտերի մասին օրենք</w:t>
      </w:r>
      <w:r w:rsidRPr="006D4BB9">
        <w:rPr>
          <w:rFonts w:eastAsiaTheme="minorEastAsia"/>
          <w:sz w:val="24"/>
          <w:szCs w:val="24"/>
          <w:lang w:val="hy-AM"/>
        </w:rPr>
        <w:t xml:space="preserve">ների, </w:t>
      </w:r>
      <w:r w:rsidRPr="006D4BB9">
        <w:rPr>
          <w:sz w:val="24"/>
          <w:szCs w:val="24"/>
          <w:lang w:val="hy-AM"/>
        </w:rPr>
        <w:t xml:space="preserve">ՀՀ վարչապետի </w:t>
      </w:r>
      <w:r w:rsidRPr="006D4BB9">
        <w:rPr>
          <w:rFonts w:eastAsia="Calibri" w:cs="Arial"/>
          <w:sz w:val="24"/>
          <w:szCs w:val="24"/>
          <w:lang w:val="hy-AM"/>
        </w:rPr>
        <w:t xml:space="preserve">2018 թվականի հունիսի 11-ի </w:t>
      </w:r>
      <w:r w:rsidRPr="006D4BB9">
        <w:rPr>
          <w:sz w:val="24"/>
          <w:szCs w:val="24"/>
          <w:lang w:val="hy-AM"/>
        </w:rPr>
        <w:t>«</w:t>
      </w:r>
      <w:r w:rsidRPr="006D4BB9">
        <w:rPr>
          <w:color w:val="000000"/>
          <w:sz w:val="24"/>
          <w:szCs w:val="24"/>
          <w:lang w:val="hy-AM"/>
        </w:rPr>
        <w:t>Հայաստանի Հանրապետության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Pr="006D4BB9">
        <w:rPr>
          <w:spacing w:val="-4"/>
          <w:sz w:val="24"/>
          <w:szCs w:val="24"/>
          <w:lang w:val="hy-AM"/>
        </w:rPr>
        <w:t xml:space="preserve"> </w:t>
      </w:r>
      <w:r w:rsidRPr="006D4BB9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Pr="006D4BB9">
        <w:rPr>
          <w:sz w:val="24"/>
          <w:szCs w:val="24"/>
          <w:lang w:val="hy-AM"/>
        </w:rPr>
        <w:t>»</w:t>
      </w:r>
      <w:r w:rsidRPr="006D4BB9">
        <w:rPr>
          <w:rFonts w:eastAsia="Calibri" w:cs="Arial"/>
          <w:sz w:val="24"/>
          <w:szCs w:val="24"/>
          <w:lang w:val="hy-AM"/>
        </w:rPr>
        <w:t xml:space="preserve"> N 730-Լ և </w:t>
      </w:r>
      <w:r w:rsidRPr="006D4BB9">
        <w:rPr>
          <w:sz w:val="24"/>
          <w:szCs w:val="24"/>
          <w:lang w:val="hy-AM"/>
        </w:rPr>
        <w:t xml:space="preserve"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6D4BB9">
        <w:rPr>
          <w:iCs/>
          <w:sz w:val="24"/>
          <w:szCs w:val="24"/>
          <w:lang w:val="hy-AM"/>
        </w:rPr>
        <w:t>ո</w:t>
      </w:r>
      <w:r w:rsidRPr="006D4BB9">
        <w:rPr>
          <w:iCs/>
          <w:sz w:val="24"/>
          <w:szCs w:val="24"/>
          <w:lang w:val="hy-AM"/>
        </w:rPr>
        <w:t>րո</w:t>
      </w:r>
      <w:r w:rsidR="00966348" w:rsidRPr="006D4BB9">
        <w:rPr>
          <w:iCs/>
          <w:sz w:val="24"/>
          <w:szCs w:val="24"/>
          <w:lang w:val="hy-AM"/>
        </w:rPr>
        <w:t>շումների և</w:t>
      </w:r>
      <w:r w:rsidR="008C509D" w:rsidRPr="006D4BB9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6D4BB9">
        <w:rPr>
          <w:sz w:val="24"/>
          <w:szCs w:val="24"/>
          <w:lang w:val="hy-AM"/>
        </w:rPr>
        <w:softHyphen/>
        <w:t>կու</w:t>
      </w:r>
      <w:r w:rsidR="008C509D" w:rsidRPr="006D4BB9">
        <w:rPr>
          <w:sz w:val="24"/>
          <w:szCs w:val="24"/>
          <w:lang w:val="hy-AM"/>
        </w:rPr>
        <w:softHyphen/>
        <w:t>թյուն.</w:t>
      </w:r>
    </w:p>
    <w:p w14:paraId="123348C7" w14:textId="77777777" w:rsidR="007A12F4" w:rsidRPr="006D4BB9" w:rsidRDefault="007A12F4" w:rsidP="006D4BB9">
      <w:pPr>
        <w:pStyle w:val="ListParagraph"/>
        <w:numPr>
          <w:ilvl w:val="0"/>
          <w:numId w:val="15"/>
        </w:numPr>
        <w:spacing w:after="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</w:t>
      </w:r>
      <w:r w:rsidRPr="006D4BB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ստաժ կամ</w:t>
      </w:r>
      <w:r w:rsidRPr="006D4BB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մասնագիտական աշխատանքային ստաժ կամ իրավունքի բնագավառում մեկ տարվա աշխատանքային ստաժ:</w:t>
      </w:r>
    </w:p>
    <w:p w14:paraId="678B7060" w14:textId="5A9B6E70" w:rsidR="00317DB5" w:rsidRPr="00317DB5" w:rsidRDefault="00317DB5" w:rsidP="00317DB5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36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317DB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Աշխատավարձի  չափը՝ 189.696 (մեկ հարյուր ութանասունինը հազար վեց հարյուր </w:t>
      </w: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իննսունվ</w:t>
      </w:r>
      <w:r w:rsidRPr="00317DB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եց).</w:t>
      </w:r>
    </w:p>
    <w:p w14:paraId="7B5E07CB" w14:textId="17E8A830" w:rsidR="008B6D9A" w:rsidRPr="006D4BB9" w:rsidRDefault="008B6D9A" w:rsidP="006D4BB9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</w:t>
      </w:r>
      <w:r w:rsid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4-րդ թաղ., Ա</w:t>
      </w:r>
      <w:r w:rsidRPr="006D4BB9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7A12F4" w:rsidRPr="006D4BB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7D64E949" w:rsidR="008C509D" w:rsidRPr="006D4BB9" w:rsidRDefault="008B6D9A" w:rsidP="006D4BB9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90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Ը</w:t>
      </w:r>
      <w:r w:rsidR="008C509D" w:rsidRPr="006D4BB9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49D0DB1F" w14:textId="494DC7E3" w:rsidR="008C509D" w:rsidRPr="006D4BB9" w:rsidRDefault="008B6D9A" w:rsidP="006D4BB9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Ժ</w:t>
      </w:r>
      <w:r w:rsidR="008C509D" w:rsidRPr="006D4BB9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458577CA" w14:textId="77777777" w:rsidR="006D4BB9" w:rsidRPr="006D4BB9" w:rsidRDefault="006D4BB9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Pr="006D4BB9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b/>
          <w:sz w:val="24"/>
          <w:szCs w:val="24"/>
          <w:lang w:val="hy-AM"/>
        </w:rPr>
        <w:t>Տեսչական մարմին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Pr="006D4BB9">
        <w:rPr>
          <w:rFonts w:cs="Sylfaen"/>
          <w:b/>
          <w:sz w:val="24"/>
          <w:szCs w:val="24"/>
          <w:lang w:val="hy-AM"/>
        </w:rPr>
        <w:t>ք</w:t>
      </w:r>
      <w:r w:rsidRPr="006D4BB9">
        <w:rPr>
          <w:b/>
          <w:sz w:val="24"/>
          <w:szCs w:val="24"/>
          <w:lang w:val="hy-AM"/>
        </w:rPr>
        <w:t xml:space="preserve">. </w:t>
      </w:r>
      <w:r w:rsidRPr="006D4BB9">
        <w:rPr>
          <w:rFonts w:cs="Sylfaen"/>
          <w:b/>
          <w:sz w:val="24"/>
          <w:szCs w:val="24"/>
          <w:lang w:val="hy-AM"/>
        </w:rPr>
        <w:t>Երևան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Դավթաշեն</w:t>
      </w:r>
      <w:r w:rsidRPr="006D4BB9">
        <w:rPr>
          <w:b/>
          <w:sz w:val="24"/>
          <w:szCs w:val="24"/>
          <w:lang w:val="hy-AM"/>
        </w:rPr>
        <w:t xml:space="preserve"> 4-</w:t>
      </w:r>
      <w:r w:rsidRPr="006D4BB9">
        <w:rPr>
          <w:rFonts w:cs="Sylfaen"/>
          <w:b/>
          <w:sz w:val="24"/>
          <w:szCs w:val="24"/>
          <w:lang w:val="hy-AM"/>
        </w:rPr>
        <w:t>րդ</w:t>
      </w:r>
      <w:r w:rsidRPr="006D4BB9">
        <w:rPr>
          <w:b/>
          <w:sz w:val="24"/>
          <w:szCs w:val="24"/>
          <w:lang w:val="hy-AM"/>
        </w:rPr>
        <w:t xml:space="preserve"> </w:t>
      </w:r>
      <w:r w:rsidRPr="006D4BB9">
        <w:rPr>
          <w:rFonts w:cs="Sylfaen"/>
          <w:b/>
          <w:sz w:val="24"/>
          <w:szCs w:val="24"/>
          <w:lang w:val="hy-AM"/>
        </w:rPr>
        <w:t>թաղամաս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Միկոյան</w:t>
      </w:r>
      <w:r w:rsidRPr="006D4BB9">
        <w:rPr>
          <w:b/>
          <w:sz w:val="24"/>
          <w:szCs w:val="24"/>
          <w:lang w:val="hy-AM"/>
        </w:rPr>
        <w:t xml:space="preserve"> 109/8, </w:t>
      </w:r>
      <w:r w:rsidRPr="006D4BB9">
        <w:rPr>
          <w:rFonts w:cs="Sylfaen"/>
          <w:b/>
          <w:sz w:val="24"/>
          <w:szCs w:val="24"/>
          <w:lang w:val="hy-AM"/>
        </w:rPr>
        <w:t>հեռ</w:t>
      </w:r>
      <w:r w:rsidRPr="006D4BB9">
        <w:rPr>
          <w:b/>
          <w:sz w:val="24"/>
          <w:szCs w:val="24"/>
          <w:lang w:val="hy-AM"/>
        </w:rPr>
        <w:t>. 060866666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6D4BB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6D4BB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6D4BB9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485425C" w:rsidR="008B6D9A" w:rsidRPr="006D4BB9" w:rsidRDefault="008B6D9A" w:rsidP="006D4BB9">
      <w:pPr>
        <w:pStyle w:val="ListParagraph"/>
        <w:numPr>
          <w:ilvl w:val="1"/>
          <w:numId w:val="16"/>
        </w:numPr>
        <w:spacing w:line="240" w:lineRule="auto"/>
        <w:ind w:left="450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գ</w:t>
      </w:r>
      <w:r w:rsidRPr="006D4BB9">
        <w:rPr>
          <w:sz w:val="24"/>
          <w:szCs w:val="24"/>
          <w:lang w:val="hy-AM"/>
        </w:rPr>
        <w:t>րավոր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դիմում</w:t>
      </w:r>
      <w:r w:rsidRPr="006D4BB9">
        <w:rPr>
          <w:rFonts w:cs="Sylfaen"/>
          <w:sz w:val="24"/>
          <w:szCs w:val="24"/>
          <w:lang w:val="hy-AM"/>
        </w:rPr>
        <w:t xml:space="preserve"> (</w:t>
      </w:r>
      <w:r w:rsidRPr="006D4BB9">
        <w:rPr>
          <w:sz w:val="24"/>
          <w:szCs w:val="24"/>
          <w:lang w:val="hy-AM"/>
        </w:rPr>
        <w:t>ձևը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լրացվում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է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փաստաթղթերը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ներկայացնելիս</w:t>
      </w:r>
      <w:r w:rsidRPr="006D4BB9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արական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սեռի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անձինք՝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նաև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զինվորական</w:t>
      </w:r>
      <w:r w:rsidRPr="006D4BB9">
        <w:rPr>
          <w:rFonts w:cs="Sylfaen"/>
          <w:sz w:val="24"/>
          <w:szCs w:val="24"/>
          <w:lang w:val="hy-AM"/>
        </w:rPr>
        <w:t xml:space="preserve"> գ</w:t>
      </w:r>
      <w:r w:rsidRPr="006D4BB9">
        <w:rPr>
          <w:sz w:val="24"/>
          <w:szCs w:val="24"/>
          <w:lang w:val="hy-AM"/>
        </w:rPr>
        <w:t>րքույկի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կամ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դրան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փոխարինող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ժամանակավոր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զորակոչային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տեղամասին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կցա</w:t>
      </w:r>
      <w:r w:rsidRPr="006D4BB9">
        <w:rPr>
          <w:rFonts w:cs="Sylfaen"/>
          <w:sz w:val="24"/>
          <w:szCs w:val="24"/>
          <w:lang w:val="hy-AM"/>
        </w:rPr>
        <w:t>գ</w:t>
      </w:r>
      <w:r w:rsidRPr="006D4BB9">
        <w:rPr>
          <w:sz w:val="24"/>
          <w:szCs w:val="24"/>
          <w:lang w:val="hy-AM"/>
        </w:rPr>
        <w:t>րման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վկայականի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պատճենը</w:t>
      </w:r>
      <w:r w:rsidRPr="006D4BB9">
        <w:rPr>
          <w:rFonts w:cs="Sylfaen"/>
          <w:sz w:val="24"/>
          <w:szCs w:val="24"/>
          <w:lang w:val="hy-AM"/>
        </w:rPr>
        <w:t xml:space="preserve">՝ </w:t>
      </w:r>
      <w:r w:rsidRPr="006D4BB9">
        <w:rPr>
          <w:sz w:val="24"/>
          <w:szCs w:val="24"/>
          <w:lang w:val="hy-AM"/>
        </w:rPr>
        <w:t>բնօրինակի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հետ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միասին</w:t>
      </w:r>
      <w:r w:rsidRPr="006D4BB9">
        <w:rPr>
          <w:rFonts w:cs="Sylfaen"/>
          <w:sz w:val="24"/>
          <w:szCs w:val="24"/>
          <w:lang w:val="hy-AM"/>
        </w:rPr>
        <w:t xml:space="preserve">, </w:t>
      </w:r>
      <w:r w:rsidRPr="006D4BB9">
        <w:rPr>
          <w:sz w:val="24"/>
          <w:szCs w:val="24"/>
          <w:lang w:val="hy-AM"/>
        </w:rPr>
        <w:t>կամ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համապատասխան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տեղեկանք</w:t>
      </w:r>
      <w:r w:rsidRPr="006D4BB9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6D4BB9" w:rsidRDefault="008B6D9A" w:rsidP="006D4BB9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մեկ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լուսանկար</w:t>
      </w:r>
      <w:r w:rsidRPr="006D4BB9">
        <w:rPr>
          <w:rFonts w:cs="Sylfaen"/>
          <w:sz w:val="24"/>
          <w:szCs w:val="24"/>
          <w:lang w:val="hy-AM"/>
        </w:rPr>
        <w:t xml:space="preserve"> 3x4 </w:t>
      </w:r>
      <w:r w:rsidRPr="006D4BB9">
        <w:rPr>
          <w:sz w:val="24"/>
          <w:szCs w:val="24"/>
          <w:lang w:val="hy-AM"/>
        </w:rPr>
        <w:t>սմ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չափսի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783D2557" w14:textId="77777777" w:rsidR="008B6D9A" w:rsidRPr="006D4BB9" w:rsidRDefault="008B6D9A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ՀՀ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քաղաքացին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փաստաթղթերը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հանձնում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է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անձամբ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5CCE6813" w14:textId="77777777" w:rsidR="008B6D9A" w:rsidRPr="006D4BB9" w:rsidRDefault="008B6D9A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 w:rsidRPr="006D4BB9">
        <w:rPr>
          <w:sz w:val="24"/>
          <w:szCs w:val="24"/>
          <w:lang w:val="hy-AM"/>
        </w:rPr>
        <w:t>Փաստաթղթերն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ընդունվում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են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ամեն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օր՝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ժամը</w:t>
      </w:r>
      <w:r w:rsidRPr="006D4BB9">
        <w:rPr>
          <w:rFonts w:cs="Sylfaen"/>
          <w:sz w:val="24"/>
          <w:szCs w:val="24"/>
          <w:lang w:val="hy-AM"/>
        </w:rPr>
        <w:t xml:space="preserve"> 9:30-</w:t>
      </w:r>
      <w:r w:rsidRPr="006D4BB9">
        <w:rPr>
          <w:sz w:val="24"/>
          <w:szCs w:val="24"/>
          <w:lang w:val="hy-AM"/>
        </w:rPr>
        <w:t>ից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մինչև</w:t>
      </w:r>
      <w:r w:rsidRPr="006D4BB9">
        <w:rPr>
          <w:rFonts w:cs="Sylfaen"/>
          <w:sz w:val="24"/>
          <w:szCs w:val="24"/>
          <w:lang w:val="hy-AM"/>
        </w:rPr>
        <w:t xml:space="preserve"> 12:30-</w:t>
      </w:r>
      <w:r w:rsidRPr="006D4BB9">
        <w:rPr>
          <w:sz w:val="24"/>
          <w:szCs w:val="24"/>
          <w:lang w:val="hy-AM"/>
        </w:rPr>
        <w:t>ը</w:t>
      </w:r>
      <w:r w:rsidRPr="006D4BB9">
        <w:rPr>
          <w:rFonts w:cs="Sylfaen"/>
          <w:sz w:val="24"/>
          <w:szCs w:val="24"/>
          <w:lang w:val="hy-AM"/>
        </w:rPr>
        <w:t xml:space="preserve">, </w:t>
      </w:r>
      <w:r w:rsidRPr="006D4BB9">
        <w:rPr>
          <w:sz w:val="24"/>
          <w:szCs w:val="24"/>
          <w:lang w:val="hy-AM"/>
        </w:rPr>
        <w:t>բացի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շաբաթ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և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կիրակի</w:t>
      </w:r>
      <w:r w:rsidRPr="006D4BB9">
        <w:rPr>
          <w:rFonts w:cs="Sylfaen"/>
          <w:sz w:val="24"/>
          <w:szCs w:val="24"/>
          <w:lang w:val="hy-AM"/>
        </w:rPr>
        <w:t xml:space="preserve"> </w:t>
      </w:r>
      <w:r w:rsidRPr="006D4BB9">
        <w:rPr>
          <w:sz w:val="24"/>
          <w:szCs w:val="24"/>
          <w:lang w:val="hy-AM"/>
        </w:rPr>
        <w:t>օրերից</w:t>
      </w:r>
      <w:r w:rsidRPr="006D4BB9">
        <w:rPr>
          <w:rFonts w:cs="Sylfaen"/>
          <w:sz w:val="24"/>
          <w:szCs w:val="24"/>
          <w:lang w:val="hy-AM"/>
        </w:rPr>
        <w:t>:</w:t>
      </w:r>
    </w:p>
    <w:p w14:paraId="757B8946" w14:textId="0A93CFB7" w:rsidR="008B6D9A" w:rsidRPr="006D4BB9" w:rsidRDefault="008B6D9A" w:rsidP="008B6D9A">
      <w:pPr>
        <w:spacing w:line="240" w:lineRule="auto"/>
        <w:ind w:left="360"/>
        <w:rPr>
          <w:b/>
          <w:sz w:val="24"/>
          <w:szCs w:val="24"/>
          <w:lang w:val="hy-AM"/>
        </w:rPr>
      </w:pPr>
      <w:r w:rsidRPr="006D4BB9">
        <w:rPr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Pr="006D4BB9">
        <w:rPr>
          <w:rFonts w:cs="Sylfaen"/>
          <w:b/>
          <w:sz w:val="24"/>
          <w:szCs w:val="24"/>
          <w:lang w:val="hy-AM"/>
        </w:rPr>
        <w:t xml:space="preserve"> ք</w:t>
      </w:r>
      <w:r w:rsidRPr="006D4BB9">
        <w:rPr>
          <w:b/>
          <w:sz w:val="24"/>
          <w:szCs w:val="24"/>
          <w:lang w:val="hy-AM"/>
        </w:rPr>
        <w:t xml:space="preserve">. </w:t>
      </w:r>
      <w:r w:rsidRPr="006D4BB9">
        <w:rPr>
          <w:rFonts w:cs="Sylfaen"/>
          <w:b/>
          <w:sz w:val="24"/>
          <w:szCs w:val="24"/>
          <w:lang w:val="hy-AM"/>
        </w:rPr>
        <w:t>Երևան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Դավթաշեն</w:t>
      </w:r>
      <w:r w:rsidRPr="006D4BB9">
        <w:rPr>
          <w:b/>
          <w:sz w:val="24"/>
          <w:szCs w:val="24"/>
          <w:lang w:val="hy-AM"/>
        </w:rPr>
        <w:t xml:space="preserve"> 4-</w:t>
      </w:r>
      <w:r w:rsidRPr="006D4BB9">
        <w:rPr>
          <w:rFonts w:cs="Sylfaen"/>
          <w:b/>
          <w:sz w:val="24"/>
          <w:szCs w:val="24"/>
          <w:lang w:val="hy-AM"/>
        </w:rPr>
        <w:t>րդ</w:t>
      </w:r>
      <w:r w:rsidRPr="006D4BB9">
        <w:rPr>
          <w:b/>
          <w:sz w:val="24"/>
          <w:szCs w:val="24"/>
          <w:lang w:val="hy-AM"/>
        </w:rPr>
        <w:t xml:space="preserve"> </w:t>
      </w:r>
      <w:r w:rsidRPr="006D4BB9">
        <w:rPr>
          <w:rFonts w:cs="Sylfaen"/>
          <w:b/>
          <w:sz w:val="24"/>
          <w:szCs w:val="24"/>
          <w:lang w:val="hy-AM"/>
        </w:rPr>
        <w:t>թաղամաս</w:t>
      </w:r>
      <w:r w:rsidRPr="006D4BB9">
        <w:rPr>
          <w:b/>
          <w:sz w:val="24"/>
          <w:szCs w:val="24"/>
          <w:lang w:val="hy-AM"/>
        </w:rPr>
        <w:t xml:space="preserve">, </w:t>
      </w:r>
      <w:r w:rsidRPr="006D4BB9">
        <w:rPr>
          <w:rFonts w:cs="Sylfaen"/>
          <w:b/>
          <w:sz w:val="24"/>
          <w:szCs w:val="24"/>
          <w:lang w:val="hy-AM"/>
        </w:rPr>
        <w:t>Միկոյան</w:t>
      </w:r>
      <w:r w:rsidRPr="006D4BB9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2FB75491" w:rsidR="008B6D9A" w:rsidRPr="006D4BB9" w:rsidRDefault="008B6D9A" w:rsidP="008B6D9A">
      <w:pPr>
        <w:spacing w:line="240" w:lineRule="auto"/>
        <w:ind w:left="360"/>
        <w:rPr>
          <w:b/>
          <w:color w:val="FF0000"/>
          <w:sz w:val="24"/>
          <w:szCs w:val="24"/>
          <w:lang w:val="hy-AM"/>
        </w:rPr>
      </w:pPr>
      <w:r w:rsidRPr="006D4BB9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6D4BB9">
        <w:rPr>
          <w:b/>
          <w:sz w:val="24"/>
          <w:szCs w:val="24"/>
          <w:lang w:val="hy-AM"/>
        </w:rPr>
        <w:t xml:space="preserve">  </w:t>
      </w:r>
      <w:r w:rsidR="00682493">
        <w:rPr>
          <w:b/>
          <w:sz w:val="24"/>
          <w:szCs w:val="24"/>
          <w:lang w:val="hy-AM"/>
        </w:rPr>
        <w:t>13.03.2023</w:t>
      </w:r>
      <w:r w:rsidR="00194358" w:rsidRPr="006D4BB9">
        <w:rPr>
          <w:b/>
          <w:sz w:val="24"/>
          <w:szCs w:val="24"/>
          <w:lang w:val="hy-AM"/>
        </w:rPr>
        <w:t>թ.</w:t>
      </w:r>
    </w:p>
    <w:p w14:paraId="39601FA9" w14:textId="77777777" w:rsidR="001A73CA" w:rsidRPr="006D4BB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6D4BB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6D4BB9">
        <w:rPr>
          <w:rFonts w:cs="Sylfaen"/>
          <w:sz w:val="24"/>
          <w:szCs w:val="24"/>
          <w:lang w:val="hy-AM"/>
        </w:rPr>
        <w:t>Լրացուցիչ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տեղեկություններ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ստանալու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համար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կարող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են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դիմել</w:t>
      </w:r>
      <w:r w:rsidRPr="006D4BB9">
        <w:rPr>
          <w:sz w:val="24"/>
          <w:szCs w:val="24"/>
          <w:lang w:val="hy-AM"/>
        </w:rPr>
        <w:t xml:space="preserve"> </w:t>
      </w:r>
      <w:r w:rsidR="005225CC" w:rsidRPr="006D4BB9">
        <w:rPr>
          <w:sz w:val="24"/>
          <w:szCs w:val="24"/>
          <w:lang w:val="hy-AM"/>
        </w:rPr>
        <w:t xml:space="preserve">Հայաստանի Հանրապետության </w:t>
      </w:r>
      <w:r w:rsidR="003C6219" w:rsidRPr="006D4BB9">
        <w:rPr>
          <w:sz w:val="24"/>
          <w:szCs w:val="24"/>
          <w:lang w:val="hy-AM"/>
        </w:rPr>
        <w:t>ք</w:t>
      </w:r>
      <w:r w:rsidRPr="006D4BB9">
        <w:rPr>
          <w:rFonts w:cs="Sylfaen"/>
          <w:sz w:val="24"/>
          <w:szCs w:val="24"/>
          <w:lang w:val="hy-AM"/>
        </w:rPr>
        <w:t>աղաքաշինության</w:t>
      </w:r>
      <w:r w:rsidRPr="006D4BB9">
        <w:rPr>
          <w:sz w:val="24"/>
          <w:szCs w:val="24"/>
          <w:lang w:val="hy-AM"/>
        </w:rPr>
        <w:t xml:space="preserve">, </w:t>
      </w:r>
      <w:r w:rsidRPr="006D4BB9">
        <w:rPr>
          <w:rFonts w:cs="Sylfaen"/>
          <w:sz w:val="24"/>
          <w:szCs w:val="24"/>
          <w:lang w:val="hy-AM"/>
        </w:rPr>
        <w:t>տեխնիկական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և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հրդեհային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անվտանգության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տեսչական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մարմին</w:t>
      </w:r>
      <w:r w:rsidRPr="006D4BB9">
        <w:rPr>
          <w:sz w:val="24"/>
          <w:szCs w:val="24"/>
          <w:lang w:val="hy-AM"/>
        </w:rPr>
        <w:t xml:space="preserve"> /</w:t>
      </w:r>
      <w:r w:rsidRPr="006D4BB9">
        <w:rPr>
          <w:rFonts w:cs="Sylfaen"/>
          <w:sz w:val="24"/>
          <w:szCs w:val="24"/>
          <w:lang w:val="hy-AM"/>
        </w:rPr>
        <w:t>ք</w:t>
      </w:r>
      <w:r w:rsidRPr="006D4BB9">
        <w:rPr>
          <w:sz w:val="24"/>
          <w:szCs w:val="24"/>
          <w:lang w:val="hy-AM"/>
        </w:rPr>
        <w:t xml:space="preserve">. </w:t>
      </w:r>
      <w:r w:rsidRPr="006D4BB9">
        <w:rPr>
          <w:rFonts w:cs="Sylfaen"/>
          <w:sz w:val="24"/>
          <w:szCs w:val="24"/>
          <w:lang w:val="hy-AM"/>
        </w:rPr>
        <w:t>Երևան</w:t>
      </w:r>
      <w:r w:rsidRPr="006D4BB9">
        <w:rPr>
          <w:sz w:val="24"/>
          <w:szCs w:val="24"/>
          <w:lang w:val="hy-AM"/>
        </w:rPr>
        <w:t xml:space="preserve">, </w:t>
      </w:r>
      <w:r w:rsidRPr="006D4BB9">
        <w:rPr>
          <w:rFonts w:cs="Sylfaen"/>
          <w:sz w:val="24"/>
          <w:szCs w:val="24"/>
          <w:lang w:val="hy-AM"/>
        </w:rPr>
        <w:t>Դավթաշեն</w:t>
      </w:r>
      <w:r w:rsidRPr="006D4BB9">
        <w:rPr>
          <w:sz w:val="24"/>
          <w:szCs w:val="24"/>
          <w:lang w:val="hy-AM"/>
        </w:rPr>
        <w:t xml:space="preserve"> 4-</w:t>
      </w:r>
      <w:r w:rsidRPr="006D4BB9">
        <w:rPr>
          <w:rFonts w:cs="Sylfaen"/>
          <w:sz w:val="24"/>
          <w:szCs w:val="24"/>
          <w:lang w:val="hy-AM"/>
        </w:rPr>
        <w:t>րդ</w:t>
      </w:r>
      <w:r w:rsidRPr="006D4BB9">
        <w:rPr>
          <w:sz w:val="24"/>
          <w:szCs w:val="24"/>
          <w:lang w:val="hy-AM"/>
        </w:rPr>
        <w:t xml:space="preserve"> </w:t>
      </w:r>
      <w:r w:rsidRPr="006D4BB9">
        <w:rPr>
          <w:rFonts w:cs="Sylfaen"/>
          <w:sz w:val="24"/>
          <w:szCs w:val="24"/>
          <w:lang w:val="hy-AM"/>
        </w:rPr>
        <w:t>թաղամաս</w:t>
      </w:r>
      <w:r w:rsidRPr="006D4BB9">
        <w:rPr>
          <w:sz w:val="24"/>
          <w:szCs w:val="24"/>
          <w:lang w:val="hy-AM"/>
        </w:rPr>
        <w:t xml:space="preserve">, </w:t>
      </w:r>
      <w:r w:rsidRPr="006D4BB9">
        <w:rPr>
          <w:rFonts w:cs="Sylfaen"/>
          <w:sz w:val="24"/>
          <w:szCs w:val="24"/>
          <w:lang w:val="hy-AM"/>
        </w:rPr>
        <w:t>Միկոյան</w:t>
      </w:r>
      <w:r w:rsidRPr="006D4BB9">
        <w:rPr>
          <w:sz w:val="24"/>
          <w:szCs w:val="24"/>
          <w:lang w:val="hy-AM"/>
        </w:rPr>
        <w:t xml:space="preserve"> 109/8, </w:t>
      </w:r>
      <w:r w:rsidRPr="006D4BB9">
        <w:rPr>
          <w:rFonts w:cs="Sylfaen"/>
          <w:sz w:val="24"/>
          <w:szCs w:val="24"/>
          <w:lang w:val="hy-AM"/>
        </w:rPr>
        <w:t>հեռ</w:t>
      </w:r>
      <w:r w:rsidRPr="006D4BB9">
        <w:rPr>
          <w:sz w:val="24"/>
          <w:szCs w:val="24"/>
          <w:lang w:val="hy-AM"/>
        </w:rPr>
        <w:t xml:space="preserve">. </w:t>
      </w:r>
      <w:r w:rsidR="008B6D9A" w:rsidRPr="006D4BB9">
        <w:rPr>
          <w:sz w:val="24"/>
          <w:szCs w:val="24"/>
          <w:lang w:val="hy-AM"/>
        </w:rPr>
        <w:t>060866666</w:t>
      </w:r>
      <w:r w:rsidRPr="006D4BB9">
        <w:rPr>
          <w:sz w:val="24"/>
          <w:szCs w:val="24"/>
          <w:lang w:val="hy-AM"/>
        </w:rPr>
        <w:t>/:</w:t>
      </w:r>
    </w:p>
    <w:sectPr w:rsidR="00FE7EDA" w:rsidRPr="006D4BB9" w:rsidSect="00682493">
      <w:pgSz w:w="12240" w:h="15840"/>
      <w:pgMar w:top="900" w:right="990" w:bottom="56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856B0D"/>
    <w:multiLevelType w:val="hybridMultilevel"/>
    <w:tmpl w:val="0E9E173C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5"/>
  </w:num>
  <w:num w:numId="7">
    <w:abstractNumId w:val="4"/>
  </w:num>
  <w:num w:numId="8">
    <w:abstractNumId w:val="17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F7142"/>
    <w:rsid w:val="00143CB7"/>
    <w:rsid w:val="001650C5"/>
    <w:rsid w:val="00194358"/>
    <w:rsid w:val="001A73CA"/>
    <w:rsid w:val="002F0041"/>
    <w:rsid w:val="00317DB5"/>
    <w:rsid w:val="003C6219"/>
    <w:rsid w:val="004D3567"/>
    <w:rsid w:val="005225CC"/>
    <w:rsid w:val="005E7A72"/>
    <w:rsid w:val="0061419E"/>
    <w:rsid w:val="00682493"/>
    <w:rsid w:val="006C6C3D"/>
    <w:rsid w:val="006D4BB9"/>
    <w:rsid w:val="006E4152"/>
    <w:rsid w:val="00762916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A2E1A"/>
    <w:rsid w:val="00B44F27"/>
    <w:rsid w:val="00C20039"/>
    <w:rsid w:val="00C70E7D"/>
    <w:rsid w:val="00C753E8"/>
    <w:rsid w:val="00C92FEA"/>
    <w:rsid w:val="00CE4209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live.utfsib.am/site/uploads/files/2023-&#1392;&#1377;&#1397;&#1407;&#1377;&#1408;&#1377;&#1408;&#1400;&#1410;&#1385;&#1397;&#1400;&#1410;&#1398;&#1398;&#1381;&#1408;/andznagir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</cp:revision>
  <dcterms:created xsi:type="dcterms:W3CDTF">2023-03-07T10:35:00Z</dcterms:created>
  <dcterms:modified xsi:type="dcterms:W3CDTF">2023-03-07T10:38:00Z</dcterms:modified>
</cp:coreProperties>
</file>