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3F3C69" w:rsidRDefault="00B4741E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3F3C69" w:rsidRDefault="00170593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6F420608" w:rsidR="00B4741E" w:rsidRPr="003F3C69" w:rsidRDefault="00150B46" w:rsidP="005861F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F3C69" w:rsidRDefault="00CD7410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3F3C69" w:rsidRDefault="00B4741E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060258B" w14:textId="3C11560C" w:rsidR="00293D5A" w:rsidRPr="003F3C69" w:rsidRDefault="00CC0BF4" w:rsidP="00150B46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F346B2" w:rsidRPr="003F3C69">
        <w:rPr>
          <w:rFonts w:ascii="GHEA Grapalat" w:hAnsi="GHEA Grapalat"/>
          <w:b/>
          <w:sz w:val="24"/>
          <w:szCs w:val="24"/>
          <w:lang w:val="hy-AM" w:eastAsia="hy-AM"/>
        </w:rPr>
        <w:t>արտաքին մ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րցույթ՝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Սյունիքի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տարածքային բաժնի պետի</w:t>
      </w:r>
      <w:r w:rsidR="00896E4A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652BC9" w:rsidRPr="00652BC9">
        <w:rPr>
          <w:rFonts w:ascii="GHEA Grapalat" w:hAnsi="GHEA Grapalat"/>
          <w:sz w:val="24"/>
          <w:szCs w:val="24"/>
          <w:lang w:val="hy-AM" w:eastAsia="hy-AM"/>
        </w:rPr>
        <w:t xml:space="preserve">                  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2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.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-Ղ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3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-1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(աշխատավայրը՝ </w:t>
      </w:r>
      <w:r w:rsidR="00483BA1" w:rsidRPr="00483BA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Սյունիքի մարզ, ք</w:t>
      </w:r>
      <w:r w:rsidR="00483BA1" w:rsidRPr="00483BA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83BA1" w:rsidRPr="00483BA1">
        <w:rPr>
          <w:rFonts w:ascii="GHEA Grapalat" w:hAnsi="GHEA Grapalat"/>
          <w:sz w:val="24"/>
          <w:szCs w:val="24"/>
          <w:lang w:val="hy-AM" w:eastAsia="hy-AM"/>
        </w:rPr>
        <w:t xml:space="preserve"> Կապան համայնք, Գարեգին Նժդեհի 1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B725455" w:rsidR="00B4741E" w:rsidRPr="003F3C69" w:rsidRDefault="00293D5A" w:rsidP="00150B46">
      <w:pPr>
        <w:spacing w:line="276" w:lineRule="auto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Սյունիքի</w:t>
      </w:r>
      <w:r w:rsidR="00483BA1" w:rsidRPr="003F3C69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պետի (ծածկագիր՝ 71-28.2.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բ</w:t>
      </w:r>
      <w:r w:rsidR="00483BA1" w:rsidRPr="003F3C69">
        <w:rPr>
          <w:rFonts w:ascii="GHEA Grapalat" w:hAnsi="GHEA Grapalat"/>
          <w:sz w:val="24"/>
          <w:szCs w:val="24"/>
          <w:lang w:val="hy-AM" w:eastAsia="hy-AM"/>
        </w:rPr>
        <w:t xml:space="preserve">-Ղ3-1)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C803C4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12EC31E4" w14:textId="6F03575C" w:rsidR="00293D5A" w:rsidRPr="003F3C69" w:rsidRDefault="00293D5A" w:rsidP="00293D5A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 </w:t>
      </w:r>
      <w:hyperlink r:id="rId8" w:history="1">
        <w:r w:rsidRPr="003F3C69">
          <w:rPr>
            <w:rStyle w:val="Hyperlink"/>
            <w:rFonts w:ascii="GHEA Grapalat" w:hAnsi="GHEA Grapalat" w:cs="Arial"/>
            <w:color w:val="auto"/>
            <w:sz w:val="24"/>
            <w:szCs w:val="24"/>
            <w:lang w:val="hy-AM"/>
          </w:rPr>
          <w:t>https://cso.gov.am/internal-external-competitions</w:t>
        </w:r>
      </w:hyperlink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2023 թվականի </w:t>
      </w:r>
      <w:r w:rsidR="0075038D">
        <w:rPr>
          <w:rFonts w:ascii="GHEA Grapalat" w:eastAsia="Sylfaen" w:hAnsi="GHEA Grapalat" w:cs="Sylfaen"/>
          <w:sz w:val="24"/>
          <w:szCs w:val="24"/>
          <w:lang w:val="hy-AM"/>
        </w:rPr>
        <w:t>դեկտեմբերի 25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75038D">
        <w:rPr>
          <w:rFonts w:ascii="GHEA Grapalat" w:eastAsia="Sylfaen" w:hAnsi="GHEA Grapalat" w:cs="Sylfaen"/>
          <w:sz w:val="24"/>
          <w:szCs w:val="24"/>
          <w:lang w:val="hy-AM"/>
        </w:rPr>
        <w:t>դեկտեմբերի 29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0A42BE44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Դիմում (առցանց)</w:t>
      </w:r>
      <w:r w:rsidRPr="003F3C69">
        <w:rPr>
          <w:rFonts w:ascii="GHEA Grapalat" w:hAnsi="GHEA Grapalat"/>
          <w:i/>
          <w:sz w:val="24"/>
          <w:szCs w:val="24"/>
        </w:rPr>
        <w:t>,</w:t>
      </w:r>
    </w:p>
    <w:p w14:paraId="3D89E04A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540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անձնագիր և 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6D6E4974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բարձրագույն կրթությունը հավաստող փաստաթղթի(երի) լուսանկար,</w:t>
      </w:r>
    </w:p>
    <w:p w14:paraId="3B04C76D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աշխատանքային գործունեությունը հավաստող փաստաթղթերի լուսանկար,</w:t>
      </w:r>
    </w:p>
    <w:p w14:paraId="416363CF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CF8D36B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10D373D6" w14:textId="7BD3B49C" w:rsidR="00293D5A" w:rsidRPr="003F3C69" w:rsidRDefault="003F3C69" w:rsidP="00A25256">
      <w:pPr>
        <w:shd w:val="clear" w:color="auto" w:fill="FFFFFF"/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lastRenderedPageBreak/>
        <w:t xml:space="preserve">   </w:t>
      </w:r>
      <w:r w:rsidR="00293D5A"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Մրցույթի թեստավորման փուլը կանցկացվի 202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4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հունվարի 29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-ին՝ ժամը  1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5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 ք. Երևան, Դավթաշեն վարչական շրջան, 4-րդ թաղ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B0F828E" w14:textId="245437FE" w:rsidR="00293D5A" w:rsidRPr="003F3C69" w:rsidRDefault="003F3C69" w:rsidP="00483BA1">
      <w:pPr>
        <w:shd w:val="clear" w:color="auto" w:fill="FFFFFF"/>
        <w:tabs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202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4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հունվարի 31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-ին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1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5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B26A14">
        <w:rPr>
          <w:rFonts w:ascii="GHEA Grapalat" w:hAnsi="GHEA Grapalat"/>
          <w:sz w:val="24"/>
          <w:szCs w:val="24"/>
          <w:lang w:val="hy-AM" w:eastAsia="hy-AM"/>
        </w:rPr>
        <w:t xml:space="preserve">       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ք. Երևան, Հանրապետության հրապարակ, Կառավարական տուն 1 հասցեում:</w:t>
      </w:r>
    </w:p>
    <w:p w14:paraId="3D1042B3" w14:textId="2FCA09BE" w:rsidR="00293D5A" w:rsidRPr="003F3C69" w:rsidRDefault="003F3C69" w:rsidP="003F3C69">
      <w:pPr>
        <w:shd w:val="clear" w:color="auto" w:fill="FFFFFF"/>
        <w:spacing w:line="276" w:lineRule="auto"/>
        <w:ind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33DBA0F3" w14:textId="1F2CEA9E" w:rsidR="00293D5A" w:rsidRPr="003F3C69" w:rsidRDefault="00293D5A" w:rsidP="00A25256">
      <w:pPr>
        <w:shd w:val="clear" w:color="auto" w:fill="FFFFFF"/>
        <w:spacing w:line="360" w:lineRule="auto"/>
        <w:ind w:left="9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   Հիմնական աշխատավարձը 391.040 (երեք հարյուր իննսունմեկ հազար քառասուն) </w:t>
      </w:r>
      <w:r w:rsidR="00652BC9" w:rsidRPr="00652BC9">
        <w:rPr>
          <w:rFonts w:ascii="GHEA Grapalat" w:hAnsi="GHEA Grapalat"/>
          <w:bCs/>
          <w:sz w:val="24"/>
          <w:szCs w:val="24"/>
          <w:lang w:val="hy-AM" w:eastAsia="hy-AM"/>
        </w:rPr>
        <w:t xml:space="preserve">                   </w:t>
      </w: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ՀՀ դրամ է: </w:t>
      </w:r>
    </w:p>
    <w:p w14:paraId="0BBA4E8A" w14:textId="5E2E7C01" w:rsidR="00293D5A" w:rsidRDefault="00293D5A" w:rsidP="00A2525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38580C6E" w14:textId="77777777" w:rsidR="00A25256" w:rsidRPr="003F3C69" w:rsidRDefault="00A25256" w:rsidP="00A2525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0563C9D2" w14:textId="5C2A4364" w:rsidR="00293D5A" w:rsidRPr="003F3C69" w:rsidRDefault="00B14A76" w:rsidP="00A25256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293D5A" w:rsidRPr="003F3C6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0422DEA" w14:textId="77777777" w:rsidR="00293D5A" w:rsidRPr="003F3C69" w:rsidRDefault="00293D5A" w:rsidP="00293D5A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822E8B7" w14:textId="77777777" w:rsidR="003F3C69" w:rsidRPr="003F3C69" w:rsidRDefault="00293D5A" w:rsidP="003F3C6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F95D2EC" w14:textId="5D149704" w:rsidR="00293D5A" w:rsidRPr="003F3C69" w:rsidRDefault="00293D5A" w:rsidP="003F3C6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>Հոդվածներ՝ 2,  6, 25, 27, 40, 48, 57, 64, 73, 89, 90, 93, 103</w:t>
      </w:r>
    </w:p>
    <w:p w14:paraId="51C967B9" w14:textId="2D2E95B1" w:rsidR="00293D5A" w:rsidRPr="003F3C69" w:rsidRDefault="00293D5A" w:rsidP="003F3C69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75038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369D02B1" w14:textId="77777777" w:rsidR="00293D5A" w:rsidRPr="003F3C69" w:rsidRDefault="00293D5A" w:rsidP="003F3C69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407D1C03" w14:textId="77777777" w:rsidR="00293D5A" w:rsidRPr="003F3C69" w:rsidRDefault="00293D5A" w:rsidP="003F3C69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3D83980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 4, 6, 9, 14,  31</w:t>
      </w:r>
    </w:p>
    <w:p w14:paraId="173429C5" w14:textId="404FD597" w:rsidR="000906A4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3F3C69">
        <w:rPr>
          <w:rFonts w:ascii="GHEA Grapalat" w:hAnsi="GHEA Grapalat"/>
          <w:lang w:val="hy-AM"/>
        </w:rPr>
        <w:t>Հղումը՝</w:t>
      </w:r>
      <w:r w:rsidRPr="0075038D">
        <w:rPr>
          <w:rStyle w:val="Hyperlink"/>
          <w:lang w:val="hy-AM"/>
        </w:rPr>
        <w:t xml:space="preserve"> </w:t>
      </w:r>
      <w:hyperlink r:id="rId10" w:history="1">
        <w:r w:rsidR="0075038D" w:rsidRPr="0075038D">
          <w:rPr>
            <w:rStyle w:val="Hyperlink"/>
            <w:lang w:val="hy-AM"/>
          </w:rPr>
          <w:t>https://www.arlis.am/DocumentView.aspx?docid=187292</w:t>
        </w:r>
      </w:hyperlink>
    </w:p>
    <w:p w14:paraId="6F25131B" w14:textId="77777777" w:rsidR="0075038D" w:rsidRDefault="0075038D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</w:p>
    <w:p w14:paraId="78302A4F" w14:textId="77777777" w:rsidR="00293D5A" w:rsidRPr="003F3C69" w:rsidRDefault="00293D5A" w:rsidP="003F3C69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6078DAD9" w14:textId="64C0D669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670299B2" w14:textId="00D5C202" w:rsidR="00293D5A" w:rsidRPr="00E660A4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75038D">
          <w:rPr>
            <w:rStyle w:val="Hyperlink"/>
            <w:lang w:val="hy-AM"/>
          </w:rPr>
          <w:t>https://www.arlis.am/DocumentView.aspx?docid=175823</w:t>
        </w:r>
      </w:hyperlink>
    </w:p>
    <w:p w14:paraId="69CF3161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CA64FC6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234F2A3C" w14:textId="1255D4A5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</w:t>
      </w:r>
      <w:r w:rsidR="00293D5A" w:rsidRPr="003F3C69">
        <w:rPr>
          <w:rFonts w:ascii="GHEA Grapalat" w:hAnsi="GHEA Grapalat" w:cs="Calibri"/>
          <w:lang w:val="hy-AM"/>
        </w:rPr>
        <w:t xml:space="preserve"> Հոդվածներ՝ 2, 2.1, 3, 4, 5, 6, 8, 10, 12</w:t>
      </w:r>
    </w:p>
    <w:p w14:paraId="2E9051C3" w14:textId="647DAAAF" w:rsidR="00293D5A" w:rsidRPr="00E660A4" w:rsidRDefault="003F3C69" w:rsidP="00483B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/>
        </w:rPr>
        <w:t xml:space="preserve"> </w:t>
      </w:r>
      <w:r w:rsidR="00293D5A" w:rsidRPr="003F3C69">
        <w:rPr>
          <w:rFonts w:ascii="GHEA Grapalat" w:hAnsi="GHEA Grapalat"/>
          <w:lang w:val="hy-AM"/>
        </w:rPr>
        <w:t xml:space="preserve"> Հղումը՝ </w:t>
      </w:r>
      <w:hyperlink r:id="rId12" w:history="1">
        <w:r w:rsidR="00483BA1" w:rsidRPr="0075038D">
          <w:rPr>
            <w:rStyle w:val="Hyperlink"/>
            <w:lang w:val="hy-AM"/>
          </w:rPr>
          <w:t>https://www.arlis.am/DocumentView.aspx?docid=182812</w:t>
        </w:r>
      </w:hyperlink>
    </w:p>
    <w:p w14:paraId="13D53617" w14:textId="77777777" w:rsidR="00483BA1" w:rsidRPr="00483BA1" w:rsidRDefault="00483BA1" w:rsidP="00483B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719D781C" w14:textId="76BAC13B" w:rsidR="00293D5A" w:rsidRPr="003F3C69" w:rsidRDefault="00293D5A" w:rsidP="003F3C69">
      <w:pPr>
        <w:spacing w:line="276" w:lineRule="auto"/>
        <w:ind w:left="18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ՀՀ օրենսգիրք </w:t>
      </w:r>
    </w:p>
    <w:p w14:paraId="4115B4F2" w14:textId="5C7E1990" w:rsidR="00293D5A" w:rsidRPr="003F3C69" w:rsidRDefault="00293D5A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>Հոդվածներ՝ 12, 21, 23, 33, 37, 225, 254, 277, 282, 283</w:t>
      </w:r>
    </w:p>
    <w:p w14:paraId="19CDA8FA" w14:textId="264B3D10" w:rsidR="00483BA1" w:rsidRPr="0075038D" w:rsidRDefault="00293D5A" w:rsidP="003F3C69">
      <w:pPr>
        <w:spacing w:line="276" w:lineRule="auto"/>
        <w:ind w:left="180" w:hanging="54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F3C69">
        <w:rPr>
          <w:rFonts w:ascii="GHEA Grapalat" w:hAnsi="GHEA Grapalat"/>
          <w:sz w:val="24"/>
          <w:szCs w:val="24"/>
          <w:lang w:val="hy-AM"/>
        </w:rPr>
        <w:t xml:space="preserve"> Հղումը՝</w:t>
      </w:r>
      <w:r w:rsidRPr="0075038D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hyperlink r:id="rId13" w:history="1">
        <w:r w:rsidR="0075038D" w:rsidRPr="0075038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https://www.arlis.am/DocumentView.aspx?docid=186486</w:t>
        </w:r>
      </w:hyperlink>
    </w:p>
    <w:p w14:paraId="5EA8B881" w14:textId="77777777" w:rsidR="0075038D" w:rsidRPr="0075038D" w:rsidRDefault="0075038D" w:rsidP="003F3C69">
      <w:pPr>
        <w:spacing w:line="276" w:lineRule="auto"/>
        <w:ind w:left="180" w:hanging="540"/>
        <w:jc w:val="both"/>
        <w:rPr>
          <w:rStyle w:val="Hyperlink"/>
          <w:rFonts w:ascii="GHEA Grapalat" w:hAnsi="GHEA Grapalat"/>
          <w:sz w:val="24"/>
          <w:szCs w:val="24"/>
          <w:lang w:val="hy-AM" w:eastAsia="en-US"/>
        </w:rPr>
      </w:pPr>
    </w:p>
    <w:p w14:paraId="47355F18" w14:textId="77777777" w:rsidR="00483BA1" w:rsidRPr="00483BA1" w:rsidRDefault="00483BA1" w:rsidP="003F3C69">
      <w:pPr>
        <w:spacing w:line="276" w:lineRule="auto"/>
        <w:ind w:left="180" w:hanging="540"/>
        <w:jc w:val="both"/>
        <w:rPr>
          <w:rFonts w:ascii="Arial" w:hAnsi="Arial" w:cs="Calibri"/>
          <w:sz w:val="24"/>
          <w:szCs w:val="24"/>
          <w:lang w:val="hy-AM"/>
        </w:rPr>
      </w:pPr>
    </w:p>
    <w:p w14:paraId="360E03E5" w14:textId="6073C073" w:rsidR="003F3C69" w:rsidRDefault="00293D5A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793C4D69" w14:textId="5CA98E3C" w:rsidR="003F3C69" w:rsidRPr="003F3C69" w:rsidRDefault="003F3C69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</w:t>
      </w:r>
      <w:r w:rsidR="00293D5A" w:rsidRPr="003F3C69">
        <w:rPr>
          <w:rFonts w:ascii="GHEA Grapalat" w:hAnsi="GHEA Grapalat" w:cs="Calibri"/>
          <w:sz w:val="24"/>
          <w:szCs w:val="24"/>
          <w:lang w:val="hy-AM"/>
        </w:rPr>
        <w:t>ՀՀ հողային օրենսգիրք</w:t>
      </w:r>
    </w:p>
    <w:p w14:paraId="5E942555" w14:textId="3070092C" w:rsidR="00293D5A" w:rsidRPr="003F3C69" w:rsidRDefault="003F3C69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   </w:t>
      </w:r>
      <w:r w:rsidR="00293D5A" w:rsidRPr="003F3C69">
        <w:rPr>
          <w:rFonts w:ascii="GHEA Grapalat" w:hAnsi="GHEA Grapalat" w:cs="Calibri"/>
          <w:sz w:val="24"/>
          <w:szCs w:val="24"/>
          <w:lang w:val="hy-AM"/>
        </w:rPr>
        <w:t xml:space="preserve">     Հոդվածներ՝ 6, 7, 9, 10, 13, 48, 52, 54,  55, 56, 61,64, 67, 76, 78</w:t>
      </w:r>
    </w:p>
    <w:p w14:paraId="30C8E802" w14:textId="6FC27F64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Հղումը՝ </w:t>
      </w:r>
      <w:hyperlink r:id="rId14" w:history="1">
        <w:r w:rsidRPr="0075038D">
          <w:rPr>
            <w:rStyle w:val="Hyperlink"/>
            <w:lang w:val="hy-AM"/>
          </w:rPr>
          <w:t>https://www.arlis.am/DocumentView.aspx?docid=172330</w:t>
        </w:r>
      </w:hyperlink>
    </w:p>
    <w:p w14:paraId="2679625B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</w:p>
    <w:p w14:paraId="19BEF76E" w14:textId="1490BAEA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 «Վարչարարության հիմունքների և վարչական վարույթի մասին»  օրենք</w:t>
      </w:r>
    </w:p>
    <w:p w14:paraId="7C6C53F9" w14:textId="4814C00B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 </w:t>
      </w:r>
      <w:r w:rsidRPr="003F3C69">
        <w:rPr>
          <w:rFonts w:ascii="GHEA Grapalat" w:hAnsi="GHEA Grapalat" w:cs="Calibri"/>
          <w:lang w:val="hy-AM"/>
        </w:rPr>
        <w:t>Հոդվածներ</w:t>
      </w:r>
      <w:r w:rsidR="00A25256">
        <w:rPr>
          <w:rFonts w:ascii="GHEA Grapalat" w:hAnsi="GHEA Grapalat" w:cs="Calibri"/>
          <w:lang w:val="hy-AM"/>
        </w:rPr>
        <w:t>՝</w:t>
      </w:r>
      <w:r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 xml:space="preserve">3, 19, 20, 21, 30, 44, 53, 63, 71, 88 </w:t>
      </w:r>
    </w:p>
    <w:p w14:paraId="48D99B62" w14:textId="665DC4BB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 </w:t>
      </w:r>
      <w:r w:rsidRPr="003F3C69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75038D">
          <w:rPr>
            <w:rStyle w:val="Hyperlink"/>
            <w:lang w:val="hy-AM"/>
          </w:rPr>
          <w:t>https://www.arlis.am/DocumentView.aspx?docid=165294</w:t>
        </w:r>
      </w:hyperlink>
    </w:p>
    <w:p w14:paraId="5F2AC8EE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</w:p>
    <w:p w14:paraId="076B337F" w14:textId="7798084A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</w:t>
      </w:r>
      <w:r w:rsidR="00293D5A" w:rsidRPr="003F3C69">
        <w:rPr>
          <w:rFonts w:ascii="GHEA Grapalat" w:hAnsi="GHEA Grapalat" w:cs="Calibri"/>
          <w:lang w:val="hy-AM"/>
        </w:rPr>
        <w:t xml:space="preserve">       «Գեոդեզիական և քարտեզագրական գործունեության մասին» օրենք </w:t>
      </w:r>
    </w:p>
    <w:p w14:paraId="36A34B3B" w14:textId="25F0FFDE" w:rsidR="00293D5A" w:rsidRPr="003F3C69" w:rsidRDefault="003F3C69" w:rsidP="003F3C69">
      <w:pPr>
        <w:spacing w:line="276" w:lineRule="auto"/>
        <w:ind w:left="-180" w:hanging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       </w:t>
      </w:r>
      <w:r w:rsidR="00293D5A" w:rsidRPr="003F3C69">
        <w:rPr>
          <w:rFonts w:ascii="GHEA Grapalat" w:hAnsi="GHEA Grapalat" w:cs="Calibri"/>
          <w:sz w:val="24"/>
          <w:szCs w:val="24"/>
          <w:lang w:val="hy-AM" w:eastAsia="en-US"/>
        </w:rPr>
        <w:t>Հոդվածներ՝ 6, 13, 16</w:t>
      </w:r>
    </w:p>
    <w:p w14:paraId="3189E3D6" w14:textId="51BDBAC4" w:rsidR="00293D5A" w:rsidRPr="003F3C69" w:rsidRDefault="003F3C69" w:rsidP="003F3C69">
      <w:pPr>
        <w:spacing w:line="276" w:lineRule="auto"/>
        <w:ind w:left="-180" w:hanging="270"/>
        <w:jc w:val="both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       </w:t>
      </w:r>
      <w:r w:rsidR="00293D5A"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Հղումը՝ </w:t>
      </w:r>
      <w:hyperlink r:id="rId16" w:history="1">
        <w:r w:rsidR="00293D5A" w:rsidRPr="0075038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http://www.arlis.am/DocumentView.aspx?DocID=174013</w:t>
        </w:r>
      </w:hyperlink>
    </w:p>
    <w:p w14:paraId="11F65493" w14:textId="77777777" w:rsidR="00293D5A" w:rsidRPr="003F3C69" w:rsidRDefault="00293D5A" w:rsidP="003F3C69">
      <w:pPr>
        <w:spacing w:line="276" w:lineRule="auto"/>
        <w:ind w:left="-180" w:hanging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</w:p>
    <w:p w14:paraId="321737FC" w14:textId="46B3992E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«Էներգետիկայի բնագավառում և էներգասպառման ոլորտում տեխնիկական    </w:t>
      </w:r>
    </w:p>
    <w:p w14:paraId="3FCB9B4F" w14:textId="2459F8CA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 վերահսկողության մասին»  օրենք</w:t>
      </w:r>
    </w:p>
    <w:p w14:paraId="0111FA99" w14:textId="5C29F901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Հոդվածներ՝ 2, 4, 7, 9</w:t>
      </w:r>
    </w:p>
    <w:p w14:paraId="29C76B58" w14:textId="7D1E62FE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Հղումը՝ </w:t>
      </w:r>
      <w:hyperlink r:id="rId17" w:history="1">
        <w:r w:rsidRPr="003F3C69">
          <w:rPr>
            <w:rStyle w:val="Hyperlink"/>
            <w:rFonts w:ascii="GHEA Grapalat" w:hAnsi="GHEA Grapalat"/>
            <w:lang w:val="hy-AM"/>
          </w:rPr>
          <w:t>https://www.arlis.am/DocumentView.aspx?docid=158716</w:t>
        </w:r>
      </w:hyperlink>
    </w:p>
    <w:p w14:paraId="626DC571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</w:p>
    <w:p w14:paraId="283C676B" w14:textId="6E69A340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293D5A" w:rsidRPr="003F3C69">
        <w:rPr>
          <w:rFonts w:ascii="GHEA Grapalat" w:hAnsi="GHEA Grapalat" w:cs="Arian AMU"/>
          <w:shd w:val="clear" w:color="auto" w:fill="FFFFFF"/>
          <w:lang w:val="hy-AM"/>
        </w:rPr>
        <w:t>«Ավտոմոբիլային տրանսպորտի մասին» օրենք</w:t>
      </w:r>
    </w:p>
    <w:p w14:paraId="30582A1F" w14:textId="4B83A6DD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Հոդվածներ՝  3, 4, 10, 12, 14</w:t>
      </w:r>
    </w:p>
    <w:p w14:paraId="30B0AC07" w14:textId="623FB579" w:rsidR="00A8779D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>Հ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ղումը՝ </w:t>
      </w:r>
      <w:hyperlink r:id="rId18" w:history="1">
        <w:r w:rsidR="0075038D" w:rsidRPr="00993089">
          <w:rPr>
            <w:rStyle w:val="Hyperlink"/>
            <w:rFonts w:ascii="GHEA Grapalat" w:hAnsi="GHEA Grapalat"/>
            <w:lang w:val="hy-AM"/>
          </w:rPr>
          <w:t>https://www.arlis.am/DocumentView.aspx?docid=185710</w:t>
        </w:r>
      </w:hyperlink>
    </w:p>
    <w:p w14:paraId="71473147" w14:textId="77777777" w:rsidR="0075038D" w:rsidRPr="003F3C69" w:rsidRDefault="0075038D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3B061FD7" w14:textId="659437E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«Քաղաքաշինության մասին» օրենք</w:t>
      </w:r>
    </w:p>
    <w:p w14:paraId="75005E02" w14:textId="1D504B1D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Հոդվածներ՝ 3, 4, 6, 10, 10.1, 13, 17, 21, 22</w:t>
      </w:r>
      <w:r w:rsidRPr="003F3C69">
        <w:rPr>
          <w:rFonts w:ascii="Cambria Math" w:eastAsia="MS Gothic" w:hAnsi="Cambria Math" w:cs="Cambria Math"/>
          <w:shd w:val="clear" w:color="auto" w:fill="FFFFFF"/>
          <w:lang w:val="hy-AM"/>
        </w:rPr>
        <w:t>․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>1, 25, 26, 27, 30</w:t>
      </w:r>
    </w:p>
    <w:p w14:paraId="68EA6270" w14:textId="0F89C872" w:rsidR="00A8779D" w:rsidRDefault="00293D5A" w:rsidP="004246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4246E6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Հղումը՝</w:t>
      </w:r>
      <w:r w:rsidRPr="003F3C69">
        <w:rPr>
          <w:rFonts w:ascii="GHEA Grapalat" w:hAnsi="GHEA Grapalat"/>
          <w:lang w:val="hy-AM"/>
        </w:rPr>
        <w:t xml:space="preserve"> </w:t>
      </w:r>
      <w:hyperlink r:id="rId19" w:history="1">
        <w:r w:rsidR="004246E6" w:rsidRPr="00993089">
          <w:rPr>
            <w:rStyle w:val="Hyperlink"/>
            <w:lang w:val="hy-AM"/>
          </w:rPr>
          <w:t>https://www.arlis.am/DocumentView.aspx?docid=187098</w:t>
        </w:r>
      </w:hyperlink>
    </w:p>
    <w:p w14:paraId="2AE4BF0C" w14:textId="77777777" w:rsidR="004246E6" w:rsidRPr="004246E6" w:rsidRDefault="004246E6" w:rsidP="004246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4C16BCBB" w14:textId="318556B6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/>
        <w:ind w:left="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</w:t>
      </w:r>
      <w:r w:rsidR="000906A4" w:rsidRPr="003F3C69">
        <w:rPr>
          <w:rFonts w:ascii="GHEA Grapalat" w:hAnsi="GHEA Grapalat" w:cs="Calibri"/>
          <w:lang w:val="hy-AM"/>
        </w:rPr>
        <w:t xml:space="preserve">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>հրատարակչություն, Երևան 2012թ.</w:t>
      </w:r>
    </w:p>
    <w:p w14:paraId="5B89C50C" w14:textId="092162AD" w:rsidR="000906A4" w:rsidRPr="003F3C69" w:rsidRDefault="000906A4" w:rsidP="003F3C69">
      <w:pPr>
        <w:pStyle w:val="NormalWeb"/>
        <w:shd w:val="clear" w:color="auto" w:fill="FFFFFF"/>
        <w:spacing w:before="0" w:beforeAutospacing="0" w:after="0" w:afterAutospacing="0"/>
        <w:ind w:left="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</w:t>
      </w:r>
      <w:r w:rsidR="00293D5A"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>էջեր՝ 70-129</w:t>
      </w:r>
      <w:r w:rsidR="00293D5A" w:rsidRPr="003F3C69">
        <w:rPr>
          <w:rFonts w:ascii="GHEA Grapalat" w:hAnsi="GHEA Grapalat"/>
          <w:lang w:val="hy-AM"/>
        </w:rPr>
        <w:t xml:space="preserve"> </w:t>
      </w:r>
    </w:p>
    <w:p w14:paraId="572A40ED" w14:textId="20F5E4E6" w:rsidR="00293D5A" w:rsidRPr="003F3C69" w:rsidRDefault="000906A4" w:rsidP="003F3C69">
      <w:pPr>
        <w:pStyle w:val="NormalWeb"/>
        <w:shd w:val="clear" w:color="auto" w:fill="FFFFFF"/>
        <w:spacing w:before="0" w:beforeAutospacing="0" w:after="0" w:afterAutospacing="0"/>
        <w:ind w:left="180" w:hanging="270"/>
        <w:jc w:val="both"/>
        <w:rPr>
          <w:rStyle w:val="Hyperlink"/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/>
        </w:rPr>
        <w:t xml:space="preserve">    </w:t>
      </w:r>
      <w:r w:rsidR="00293D5A" w:rsidRPr="003F3C69">
        <w:rPr>
          <w:rFonts w:ascii="GHEA Grapalat" w:hAnsi="GHEA Grapalat" w:cs="Tahoma"/>
          <w:lang w:val="hy-AM" w:eastAsia="ru-RU"/>
        </w:rPr>
        <w:t>Հղումը՝</w:t>
      </w:r>
      <w:r w:rsidR="00293D5A" w:rsidRPr="003F3C69">
        <w:rPr>
          <w:rFonts w:ascii="GHEA Grapalat" w:hAnsi="GHEA Grapalat"/>
          <w:lang w:val="hy-AM"/>
        </w:rPr>
        <w:t xml:space="preserve">  </w:t>
      </w:r>
      <w:hyperlink r:id="rId20" w:history="1">
        <w:r w:rsidR="00293D5A" w:rsidRPr="003F3C69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0B099DF1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lang w:val="hy-AM"/>
        </w:rPr>
      </w:pPr>
    </w:p>
    <w:p w14:paraId="3750FD48" w14:textId="77777777" w:rsidR="000906A4" w:rsidRPr="003F3C69" w:rsidRDefault="000906A4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DC9548D" w14:textId="49B63AC2" w:rsidR="00293D5A" w:rsidRPr="003F3C69" w:rsidRDefault="000906A4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/>
          <w:lang w:val="hy-AM" w:eastAsia="ru-RU"/>
        </w:rPr>
      </w:pPr>
      <w:r w:rsidRPr="003F3C69">
        <w:rPr>
          <w:rFonts w:ascii="GHEA Grapalat" w:hAnsi="GHEA Grapalat" w:cs="Calibri"/>
          <w:lang w:val="hy-AM"/>
        </w:rPr>
        <w:t xml:space="preserve">Էջեր՝ 18, 19, 31, 54, 81  </w:t>
      </w:r>
    </w:p>
    <w:p w14:paraId="62694DC6" w14:textId="145B057A" w:rsidR="000906A4" w:rsidRDefault="00293D5A" w:rsidP="003F3C69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02EDDC76" w14:textId="77777777" w:rsidR="00B14A76" w:rsidRPr="003F3C69" w:rsidRDefault="00B14A76" w:rsidP="003F3C69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238158D" w14:textId="77777777" w:rsidR="000906A4" w:rsidRPr="003F3C69" w:rsidRDefault="000906A4" w:rsidP="003F3C69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93D5A" w:rsidRPr="003F3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781BA84E" w14:textId="5A7C3A11" w:rsidR="00293D5A" w:rsidRPr="003F3C69" w:rsidRDefault="00293D5A" w:rsidP="003F3C69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lastRenderedPageBreak/>
        <w:t xml:space="preserve">      Էջեր՝ </w:t>
      </w:r>
      <w:r w:rsidR="000906A4" w:rsidRPr="003F3C69">
        <w:rPr>
          <w:rFonts w:ascii="GHEA Grapalat" w:hAnsi="GHEA Grapalat"/>
          <w:sz w:val="24"/>
          <w:szCs w:val="24"/>
          <w:lang w:val="hy-AM"/>
        </w:rPr>
        <w:t>8, 40, 45-46, 99, 102, 107</w:t>
      </w:r>
    </w:p>
    <w:p w14:paraId="58149E03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450"/>
        <w:jc w:val="both"/>
        <w:rPr>
          <w:rStyle w:val="Hyperlink"/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 w:eastAsia="ru-RU"/>
        </w:rPr>
        <w:t xml:space="preserve">      Հղումը՝</w:t>
      </w:r>
      <w:r w:rsidRPr="003F3C69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1" w:anchor="p=2" w:history="1">
        <w:r w:rsidRPr="003F3C69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  <w:r w:rsidRPr="003F3C69">
        <w:rPr>
          <w:rStyle w:val="Hyperlink"/>
          <w:rFonts w:ascii="GHEA Grapalat" w:hAnsi="GHEA Grapalat"/>
          <w:lang w:val="hy-AM"/>
        </w:rPr>
        <w:t xml:space="preserve">  </w:t>
      </w:r>
    </w:p>
    <w:p w14:paraId="29FEC5AA" w14:textId="77777777" w:rsidR="00293D5A" w:rsidRPr="003F3C69" w:rsidRDefault="00293D5A" w:rsidP="00293D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2DF1C5CE" w14:textId="77777777" w:rsidR="00293D5A" w:rsidRPr="003F3C69" w:rsidRDefault="00293D5A" w:rsidP="00293D5A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3F3C69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F3C6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2" w:history="1">
        <w:r w:rsidRPr="003F3C69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3F3C6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2F3E2868" w14:textId="77777777" w:rsidR="00293D5A" w:rsidRPr="003F3C69" w:rsidRDefault="00293D5A" w:rsidP="00293D5A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7EA0FCF0" w14:textId="77777777" w:rsidR="00293D5A" w:rsidRPr="003F3C69" w:rsidRDefault="00293D5A" w:rsidP="00293D5A">
      <w:pPr>
        <w:pStyle w:val="norm"/>
        <w:spacing w:line="276" w:lineRule="auto"/>
        <w:ind w:left="540" w:right="257" w:hanging="90"/>
        <w:rPr>
          <w:rFonts w:ascii="GHEA Grapalat" w:hAnsi="GHEA Grapalat" w:cs="Sylfaen"/>
          <w:szCs w:val="24"/>
          <w:lang w:val="hy-AM"/>
        </w:rPr>
      </w:pPr>
      <w:r w:rsidRPr="003F3C69">
        <w:rPr>
          <w:rFonts w:ascii="GHEA Grapalat" w:hAnsi="GHEA Grapalat" w:cs="Sylfaen"/>
          <w:szCs w:val="24"/>
          <w:lang w:val="hy-AM"/>
        </w:rPr>
        <w:t xml:space="preserve"> «Որոշումների կայացում» կոմպետենցիա</w:t>
      </w:r>
    </w:p>
    <w:p w14:paraId="01147741" w14:textId="77777777" w:rsidR="00293D5A" w:rsidRPr="003F3C69" w:rsidRDefault="00293D5A" w:rsidP="00293D5A">
      <w:pPr>
        <w:pStyle w:val="norm"/>
        <w:spacing w:line="276" w:lineRule="auto"/>
        <w:ind w:right="257" w:hanging="180"/>
        <w:rPr>
          <w:rStyle w:val="Hyperlink"/>
          <w:rFonts w:ascii="GHEA Grapalat" w:hAnsi="GHEA Grapalat"/>
          <w:szCs w:val="24"/>
          <w:lang w:val="hy-AM"/>
        </w:rPr>
      </w:pPr>
      <w:r w:rsidRPr="003F3C69">
        <w:rPr>
          <w:rStyle w:val="Hyperlink"/>
          <w:rFonts w:ascii="GHEA Grapalat" w:hAnsi="GHEA Grapalat" w:cs="Arial"/>
          <w:szCs w:val="24"/>
          <w:u w:val="none"/>
          <w:lang w:val="hy-AM"/>
        </w:rPr>
        <w:t xml:space="preserve">          </w:t>
      </w:r>
      <w:r w:rsidRPr="003F3C69">
        <w:rPr>
          <w:rStyle w:val="Hyperlink"/>
          <w:rFonts w:ascii="GHEA Grapalat" w:hAnsi="GHEA Grapalat" w:cs="Arial"/>
          <w:szCs w:val="24"/>
          <w:lang w:val="hy-AM"/>
        </w:rPr>
        <w:t>հղումը՝</w:t>
      </w:r>
      <w:r w:rsidRPr="003F3C69">
        <w:rPr>
          <w:rStyle w:val="Hyperlink"/>
          <w:rFonts w:ascii="GHEA Grapalat" w:hAnsi="GHEA Grapalat"/>
          <w:szCs w:val="24"/>
          <w:lang w:val="hy-AM"/>
        </w:rPr>
        <w:t xml:space="preserve"> </w:t>
      </w:r>
      <w:hyperlink r:id="rId23" w:history="1">
        <w:r w:rsidRPr="003F3C69">
          <w:rPr>
            <w:rStyle w:val="Hyperlink"/>
            <w:rFonts w:ascii="GHEA Grapalat" w:hAnsi="GHEA Grapalat"/>
            <w:szCs w:val="24"/>
            <w:lang w:val="hy-AM"/>
          </w:rPr>
          <w:t>https://www.gov.am/u_files/file/Haytararutyunner/7.pdf</w:t>
        </w:r>
      </w:hyperlink>
    </w:p>
    <w:p w14:paraId="092FBA08" w14:textId="271177F5" w:rsidR="00293D5A" w:rsidRPr="003F3C69" w:rsidRDefault="00293D5A" w:rsidP="00293D5A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180"/>
        <w:rPr>
          <w:rStyle w:val="Hyperlink"/>
          <w:rFonts w:ascii="GHEA Grapalat" w:hAnsi="GHEA Grapalat"/>
          <w:lang w:val="hy-AM" w:eastAsia="ru-RU"/>
        </w:rPr>
      </w:pPr>
      <w:r w:rsidRPr="003F3C69">
        <w:rPr>
          <w:rFonts w:ascii="GHEA Grapalat" w:hAnsi="GHEA Grapalat"/>
          <w:color w:val="000000" w:themeColor="text1"/>
          <w:lang w:val="hy-AM"/>
        </w:rPr>
        <w:t xml:space="preserve">  «Բարեվարքություն» կոմպետենցիա</w:t>
      </w:r>
      <w:r w:rsidRPr="003F3C69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3F3C69">
        <w:rPr>
          <w:rFonts w:ascii="Calibri" w:hAnsi="Calibri" w:cs="Calibri"/>
          <w:color w:val="000000" w:themeColor="text1"/>
          <w:lang w:val="hy-AM"/>
        </w:rPr>
        <w:t> </w:t>
      </w:r>
      <w:r w:rsidRPr="003F3C69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4" w:history="1">
        <w:r w:rsidRPr="003F3C69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070067FA" w14:textId="77777777" w:rsidR="00293D5A" w:rsidRPr="003F3C69" w:rsidRDefault="00293D5A" w:rsidP="00293D5A">
      <w:pPr>
        <w:pStyle w:val="norm"/>
        <w:spacing w:line="276" w:lineRule="auto"/>
        <w:ind w:left="810" w:right="257" w:hanging="270"/>
        <w:rPr>
          <w:rFonts w:ascii="GHEA Grapalat" w:hAnsi="GHEA Grapalat" w:cs="Sylfaen"/>
          <w:color w:val="000000"/>
          <w:szCs w:val="24"/>
          <w:lang w:val="hy-AM"/>
        </w:rPr>
      </w:pPr>
      <w:r w:rsidRPr="003F3C69">
        <w:rPr>
          <w:rFonts w:ascii="GHEA Grapalat" w:hAnsi="GHEA Grapalat" w:cs="Sylfaen"/>
          <w:color w:val="000000"/>
          <w:szCs w:val="24"/>
          <w:lang w:val="hy-AM"/>
        </w:rPr>
        <w:t xml:space="preserve">«Աշխատակազմի կառավարում (կատարողականի կառավարում)» </w:t>
      </w:r>
    </w:p>
    <w:p w14:paraId="35A1A119" w14:textId="5F8C3522" w:rsidR="00293D5A" w:rsidRPr="003F3C69" w:rsidRDefault="00293D5A" w:rsidP="00293D5A">
      <w:pPr>
        <w:pStyle w:val="norm"/>
        <w:spacing w:line="276" w:lineRule="auto"/>
        <w:ind w:left="810" w:right="257" w:hanging="360"/>
        <w:rPr>
          <w:rFonts w:ascii="GHEA Grapalat" w:hAnsi="GHEA Grapalat" w:cs="Sylfaen"/>
          <w:color w:val="000000"/>
          <w:szCs w:val="24"/>
          <w:lang w:val="hy-AM"/>
        </w:rPr>
      </w:pPr>
      <w:r w:rsidRPr="003F3C69">
        <w:rPr>
          <w:rFonts w:ascii="GHEA Grapalat" w:hAnsi="GHEA Grapalat" w:cs="Sylfaen"/>
          <w:color w:val="000000"/>
          <w:szCs w:val="24"/>
          <w:lang w:val="hy-AM"/>
        </w:rPr>
        <w:t xml:space="preserve"> կոմպետենցիա</w:t>
      </w:r>
    </w:p>
    <w:p w14:paraId="14AE11EA" w14:textId="20DF3FA2" w:rsidR="00293D5A" w:rsidRPr="003F3C69" w:rsidRDefault="00293D5A" w:rsidP="00293D5A">
      <w:pPr>
        <w:spacing w:line="276" w:lineRule="auto"/>
        <w:ind w:left="720" w:hanging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F3C6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«Խնդրի լուծում» կոմպետենցիա</w:t>
      </w:r>
    </w:p>
    <w:p w14:paraId="74F20749" w14:textId="2F98DB01" w:rsidR="00293D5A" w:rsidRPr="003F3C69" w:rsidRDefault="00293D5A" w:rsidP="00293D5A">
      <w:pPr>
        <w:spacing w:line="276" w:lineRule="auto"/>
        <w:ind w:left="720" w:hanging="18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5" w:history="1">
        <w:r w:rsidRPr="003F3C6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40E6E17" w14:textId="77777777" w:rsidR="00293D5A" w:rsidRPr="003F3C69" w:rsidRDefault="00293D5A" w:rsidP="00293D5A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8A2117E" w14:textId="77777777" w:rsidR="00293D5A" w:rsidRPr="003F3C69" w:rsidRDefault="00293D5A" w:rsidP="00293D5A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 հեռախոսահամար՝ 010515752, էլեկտրոնային փոստի հասցե՝ gayane.makinyan@gov.am: </w:t>
      </w:r>
    </w:p>
    <w:p w14:paraId="3C85DDE6" w14:textId="77777777" w:rsidR="00293D5A" w:rsidRPr="003F3C69" w:rsidRDefault="00000000" w:rsidP="00293D5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6" w:history="1">
        <w:r w:rsidR="00293D5A" w:rsidRPr="003F3C6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769E9333" w14:textId="77777777" w:rsidR="00293D5A" w:rsidRPr="003F3C69" w:rsidRDefault="00293D5A" w:rsidP="00293D5A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C81F2C7" w14:textId="77777777" w:rsidR="00293D5A" w:rsidRPr="003F3C69" w:rsidRDefault="00293D5A" w:rsidP="00293D5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3F3C69" w:rsidRDefault="00C56F35" w:rsidP="00293D5A">
      <w:pPr>
        <w:shd w:val="clear" w:color="auto" w:fill="FFFFFF"/>
        <w:spacing w:line="276" w:lineRule="auto"/>
        <w:ind w:right="299" w:firstLine="375"/>
        <w:jc w:val="both"/>
        <w:rPr>
          <w:rFonts w:ascii="GHEA Grapalat" w:hAnsi="GHEA Grapalat"/>
          <w:sz w:val="24"/>
          <w:szCs w:val="24"/>
        </w:rPr>
      </w:pPr>
    </w:p>
    <w:sectPr w:rsidR="00C56F35" w:rsidRPr="003F3C69" w:rsidSect="00483BA1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FD2B" w14:textId="77777777" w:rsidR="00A9349D" w:rsidRDefault="00A9349D" w:rsidP="00C47A7F">
      <w:r>
        <w:separator/>
      </w:r>
    </w:p>
  </w:endnote>
  <w:endnote w:type="continuationSeparator" w:id="0">
    <w:p w14:paraId="3A04CC3A" w14:textId="77777777" w:rsidR="00A9349D" w:rsidRDefault="00A9349D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BA28" w14:textId="77777777" w:rsidR="00A9349D" w:rsidRDefault="00A9349D" w:rsidP="00C47A7F">
      <w:r>
        <w:separator/>
      </w:r>
    </w:p>
  </w:footnote>
  <w:footnote w:type="continuationSeparator" w:id="0">
    <w:p w14:paraId="3DBCC0DE" w14:textId="77777777" w:rsidR="00A9349D" w:rsidRDefault="00A9349D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4549"/>
    <w:multiLevelType w:val="hybridMultilevel"/>
    <w:tmpl w:val="6A3C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3441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4638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205284">
    <w:abstractNumId w:val="0"/>
  </w:num>
  <w:num w:numId="4" w16cid:durableId="851844201">
    <w:abstractNumId w:val="19"/>
  </w:num>
  <w:num w:numId="5" w16cid:durableId="1007487985">
    <w:abstractNumId w:val="15"/>
  </w:num>
  <w:num w:numId="6" w16cid:durableId="536814696">
    <w:abstractNumId w:val="7"/>
  </w:num>
  <w:num w:numId="7" w16cid:durableId="899175309">
    <w:abstractNumId w:val="12"/>
  </w:num>
  <w:num w:numId="8" w16cid:durableId="2000499279">
    <w:abstractNumId w:val="1"/>
  </w:num>
  <w:num w:numId="9" w16cid:durableId="1810902875">
    <w:abstractNumId w:val="14"/>
  </w:num>
  <w:num w:numId="10" w16cid:durableId="1309092960">
    <w:abstractNumId w:val="17"/>
  </w:num>
  <w:num w:numId="11" w16cid:durableId="2017267832">
    <w:abstractNumId w:val="6"/>
  </w:num>
  <w:num w:numId="12" w16cid:durableId="468133417">
    <w:abstractNumId w:val="3"/>
  </w:num>
  <w:num w:numId="13" w16cid:durableId="742486502">
    <w:abstractNumId w:val="4"/>
  </w:num>
  <w:num w:numId="14" w16cid:durableId="1533374842">
    <w:abstractNumId w:val="18"/>
  </w:num>
  <w:num w:numId="15" w16cid:durableId="111173792">
    <w:abstractNumId w:val="13"/>
  </w:num>
  <w:num w:numId="16" w16cid:durableId="374158661">
    <w:abstractNumId w:val="2"/>
  </w:num>
  <w:num w:numId="17" w16cid:durableId="207452435">
    <w:abstractNumId w:val="9"/>
  </w:num>
  <w:num w:numId="18" w16cid:durableId="932665862">
    <w:abstractNumId w:val="10"/>
  </w:num>
  <w:num w:numId="19" w16cid:durableId="1408848051">
    <w:abstractNumId w:val="16"/>
  </w:num>
  <w:num w:numId="20" w16cid:durableId="1109742448">
    <w:abstractNumId w:val="20"/>
  </w:num>
  <w:num w:numId="21" w16cid:durableId="468278782">
    <w:abstractNumId w:val="5"/>
  </w:num>
  <w:num w:numId="22" w16cid:durableId="656610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6759"/>
    <w:rsid w:val="00027891"/>
    <w:rsid w:val="00030041"/>
    <w:rsid w:val="000369B2"/>
    <w:rsid w:val="00046E3B"/>
    <w:rsid w:val="000737BB"/>
    <w:rsid w:val="00084255"/>
    <w:rsid w:val="000906A4"/>
    <w:rsid w:val="00092431"/>
    <w:rsid w:val="0009484B"/>
    <w:rsid w:val="000A4E64"/>
    <w:rsid w:val="000B4D73"/>
    <w:rsid w:val="000B680F"/>
    <w:rsid w:val="000C05B6"/>
    <w:rsid w:val="000C6CFC"/>
    <w:rsid w:val="000E72F3"/>
    <w:rsid w:val="001033CF"/>
    <w:rsid w:val="00117A2D"/>
    <w:rsid w:val="00121DBB"/>
    <w:rsid w:val="00124176"/>
    <w:rsid w:val="001424D2"/>
    <w:rsid w:val="001455E2"/>
    <w:rsid w:val="00150B46"/>
    <w:rsid w:val="001570BA"/>
    <w:rsid w:val="001619D9"/>
    <w:rsid w:val="001700E5"/>
    <w:rsid w:val="00170593"/>
    <w:rsid w:val="001A0D51"/>
    <w:rsid w:val="001A17C0"/>
    <w:rsid w:val="001B69C1"/>
    <w:rsid w:val="001C6921"/>
    <w:rsid w:val="001C7716"/>
    <w:rsid w:val="001E4BC2"/>
    <w:rsid w:val="001E712E"/>
    <w:rsid w:val="001F057B"/>
    <w:rsid w:val="001F791D"/>
    <w:rsid w:val="0021283C"/>
    <w:rsid w:val="00215FBD"/>
    <w:rsid w:val="00224D37"/>
    <w:rsid w:val="00237CBA"/>
    <w:rsid w:val="002574C9"/>
    <w:rsid w:val="00273644"/>
    <w:rsid w:val="00280CE5"/>
    <w:rsid w:val="00293D5A"/>
    <w:rsid w:val="002A1266"/>
    <w:rsid w:val="002A2E63"/>
    <w:rsid w:val="002C11AC"/>
    <w:rsid w:val="002D2AA2"/>
    <w:rsid w:val="002D7C3F"/>
    <w:rsid w:val="00331FB4"/>
    <w:rsid w:val="0033360D"/>
    <w:rsid w:val="0034111E"/>
    <w:rsid w:val="00366E73"/>
    <w:rsid w:val="00377C30"/>
    <w:rsid w:val="003936ED"/>
    <w:rsid w:val="003A1D88"/>
    <w:rsid w:val="003C1B03"/>
    <w:rsid w:val="003D4E63"/>
    <w:rsid w:val="003F205C"/>
    <w:rsid w:val="003F3C69"/>
    <w:rsid w:val="00406EAC"/>
    <w:rsid w:val="00407C85"/>
    <w:rsid w:val="00411C45"/>
    <w:rsid w:val="004141AE"/>
    <w:rsid w:val="00415C6C"/>
    <w:rsid w:val="004246E6"/>
    <w:rsid w:val="00440D79"/>
    <w:rsid w:val="00462364"/>
    <w:rsid w:val="00462C5C"/>
    <w:rsid w:val="00474549"/>
    <w:rsid w:val="0047454D"/>
    <w:rsid w:val="00477D79"/>
    <w:rsid w:val="00483BA1"/>
    <w:rsid w:val="00496B16"/>
    <w:rsid w:val="004B1006"/>
    <w:rsid w:val="004B1801"/>
    <w:rsid w:val="004F1916"/>
    <w:rsid w:val="00503479"/>
    <w:rsid w:val="00536797"/>
    <w:rsid w:val="00545647"/>
    <w:rsid w:val="005603BD"/>
    <w:rsid w:val="00570904"/>
    <w:rsid w:val="00571E51"/>
    <w:rsid w:val="00581600"/>
    <w:rsid w:val="005847BD"/>
    <w:rsid w:val="005861F6"/>
    <w:rsid w:val="00594D74"/>
    <w:rsid w:val="005A0A5F"/>
    <w:rsid w:val="005B3362"/>
    <w:rsid w:val="005B3713"/>
    <w:rsid w:val="005C1130"/>
    <w:rsid w:val="005C5DF8"/>
    <w:rsid w:val="005D0591"/>
    <w:rsid w:val="005D758C"/>
    <w:rsid w:val="005F0766"/>
    <w:rsid w:val="005F1F6C"/>
    <w:rsid w:val="005F750F"/>
    <w:rsid w:val="005F7AB1"/>
    <w:rsid w:val="00603C2E"/>
    <w:rsid w:val="00607758"/>
    <w:rsid w:val="00613564"/>
    <w:rsid w:val="00617017"/>
    <w:rsid w:val="00652BC9"/>
    <w:rsid w:val="00666578"/>
    <w:rsid w:val="00675062"/>
    <w:rsid w:val="00691CAB"/>
    <w:rsid w:val="00697CE9"/>
    <w:rsid w:val="006B1616"/>
    <w:rsid w:val="006B1917"/>
    <w:rsid w:val="006B2967"/>
    <w:rsid w:val="006B51F3"/>
    <w:rsid w:val="006D22E8"/>
    <w:rsid w:val="006D6462"/>
    <w:rsid w:val="006E348E"/>
    <w:rsid w:val="007136CD"/>
    <w:rsid w:val="007215CC"/>
    <w:rsid w:val="0072243B"/>
    <w:rsid w:val="007249F3"/>
    <w:rsid w:val="00724EAC"/>
    <w:rsid w:val="007314CF"/>
    <w:rsid w:val="00731665"/>
    <w:rsid w:val="00731EEE"/>
    <w:rsid w:val="00732417"/>
    <w:rsid w:val="00745508"/>
    <w:rsid w:val="007475DC"/>
    <w:rsid w:val="0075038D"/>
    <w:rsid w:val="00752932"/>
    <w:rsid w:val="00770448"/>
    <w:rsid w:val="00770DD1"/>
    <w:rsid w:val="007925E9"/>
    <w:rsid w:val="00795DBA"/>
    <w:rsid w:val="007A077A"/>
    <w:rsid w:val="007A5151"/>
    <w:rsid w:val="007A7E59"/>
    <w:rsid w:val="007B425C"/>
    <w:rsid w:val="007C1924"/>
    <w:rsid w:val="007E21C0"/>
    <w:rsid w:val="007E38C4"/>
    <w:rsid w:val="00804810"/>
    <w:rsid w:val="00805F6C"/>
    <w:rsid w:val="008105EA"/>
    <w:rsid w:val="0082263A"/>
    <w:rsid w:val="00834B85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B2AD7"/>
    <w:rsid w:val="008C0EE7"/>
    <w:rsid w:val="008C40EE"/>
    <w:rsid w:val="008C4A3A"/>
    <w:rsid w:val="008D7E47"/>
    <w:rsid w:val="008F305B"/>
    <w:rsid w:val="008F718E"/>
    <w:rsid w:val="00907736"/>
    <w:rsid w:val="00911A44"/>
    <w:rsid w:val="0091712F"/>
    <w:rsid w:val="009263D6"/>
    <w:rsid w:val="009478D8"/>
    <w:rsid w:val="00947E66"/>
    <w:rsid w:val="00956E13"/>
    <w:rsid w:val="00957AE4"/>
    <w:rsid w:val="00971852"/>
    <w:rsid w:val="009770A0"/>
    <w:rsid w:val="00977BB2"/>
    <w:rsid w:val="00982705"/>
    <w:rsid w:val="00983A54"/>
    <w:rsid w:val="00984C4B"/>
    <w:rsid w:val="009A0794"/>
    <w:rsid w:val="009B3415"/>
    <w:rsid w:val="009B5E73"/>
    <w:rsid w:val="009E51AE"/>
    <w:rsid w:val="009E6C89"/>
    <w:rsid w:val="00A037C4"/>
    <w:rsid w:val="00A12AE0"/>
    <w:rsid w:val="00A15197"/>
    <w:rsid w:val="00A25256"/>
    <w:rsid w:val="00A451A8"/>
    <w:rsid w:val="00A65798"/>
    <w:rsid w:val="00A72578"/>
    <w:rsid w:val="00A74E4F"/>
    <w:rsid w:val="00A831D0"/>
    <w:rsid w:val="00A8779D"/>
    <w:rsid w:val="00A921B1"/>
    <w:rsid w:val="00A9349D"/>
    <w:rsid w:val="00A9616A"/>
    <w:rsid w:val="00AA2CC9"/>
    <w:rsid w:val="00AD037D"/>
    <w:rsid w:val="00AD6446"/>
    <w:rsid w:val="00AE18BC"/>
    <w:rsid w:val="00B02891"/>
    <w:rsid w:val="00B03AD2"/>
    <w:rsid w:val="00B14A76"/>
    <w:rsid w:val="00B22381"/>
    <w:rsid w:val="00B26A14"/>
    <w:rsid w:val="00B3185A"/>
    <w:rsid w:val="00B31A63"/>
    <w:rsid w:val="00B334FF"/>
    <w:rsid w:val="00B34775"/>
    <w:rsid w:val="00B3589B"/>
    <w:rsid w:val="00B43E1D"/>
    <w:rsid w:val="00B4741E"/>
    <w:rsid w:val="00B75BC1"/>
    <w:rsid w:val="00B875B8"/>
    <w:rsid w:val="00B9027A"/>
    <w:rsid w:val="00B910F7"/>
    <w:rsid w:val="00B93E69"/>
    <w:rsid w:val="00BA5DF8"/>
    <w:rsid w:val="00BB4A40"/>
    <w:rsid w:val="00BE12AC"/>
    <w:rsid w:val="00BE7674"/>
    <w:rsid w:val="00C02FF8"/>
    <w:rsid w:val="00C2422B"/>
    <w:rsid w:val="00C2591E"/>
    <w:rsid w:val="00C32347"/>
    <w:rsid w:val="00C3249E"/>
    <w:rsid w:val="00C36600"/>
    <w:rsid w:val="00C47A7F"/>
    <w:rsid w:val="00C53433"/>
    <w:rsid w:val="00C56F35"/>
    <w:rsid w:val="00C60E93"/>
    <w:rsid w:val="00C618C0"/>
    <w:rsid w:val="00C70236"/>
    <w:rsid w:val="00C803C4"/>
    <w:rsid w:val="00C8404C"/>
    <w:rsid w:val="00CA2DD1"/>
    <w:rsid w:val="00CC0BF4"/>
    <w:rsid w:val="00CC478A"/>
    <w:rsid w:val="00CD7410"/>
    <w:rsid w:val="00CE36BE"/>
    <w:rsid w:val="00CF43EF"/>
    <w:rsid w:val="00D02D33"/>
    <w:rsid w:val="00D04CCE"/>
    <w:rsid w:val="00D129ED"/>
    <w:rsid w:val="00D2661D"/>
    <w:rsid w:val="00D27F31"/>
    <w:rsid w:val="00D352BF"/>
    <w:rsid w:val="00D35382"/>
    <w:rsid w:val="00D36D3D"/>
    <w:rsid w:val="00D466FD"/>
    <w:rsid w:val="00D51B16"/>
    <w:rsid w:val="00D53D4B"/>
    <w:rsid w:val="00D65EC4"/>
    <w:rsid w:val="00D66B52"/>
    <w:rsid w:val="00D708F3"/>
    <w:rsid w:val="00D82CFE"/>
    <w:rsid w:val="00D9032B"/>
    <w:rsid w:val="00D94502"/>
    <w:rsid w:val="00DA3690"/>
    <w:rsid w:val="00DA6403"/>
    <w:rsid w:val="00DC261D"/>
    <w:rsid w:val="00DC384E"/>
    <w:rsid w:val="00DC60A4"/>
    <w:rsid w:val="00DC722B"/>
    <w:rsid w:val="00DD2CCE"/>
    <w:rsid w:val="00DE1613"/>
    <w:rsid w:val="00DE76E7"/>
    <w:rsid w:val="00DF77F6"/>
    <w:rsid w:val="00E00A3B"/>
    <w:rsid w:val="00E12BFB"/>
    <w:rsid w:val="00E13CFF"/>
    <w:rsid w:val="00E17A65"/>
    <w:rsid w:val="00E32019"/>
    <w:rsid w:val="00E35E3B"/>
    <w:rsid w:val="00E660A4"/>
    <w:rsid w:val="00E67468"/>
    <w:rsid w:val="00E75F76"/>
    <w:rsid w:val="00E90E67"/>
    <w:rsid w:val="00E95CD1"/>
    <w:rsid w:val="00EA7399"/>
    <w:rsid w:val="00EB3308"/>
    <w:rsid w:val="00EB3758"/>
    <w:rsid w:val="00EE1AF3"/>
    <w:rsid w:val="00EE6754"/>
    <w:rsid w:val="00F0099C"/>
    <w:rsid w:val="00F01552"/>
    <w:rsid w:val="00F03667"/>
    <w:rsid w:val="00F346B2"/>
    <w:rsid w:val="00F41239"/>
    <w:rsid w:val="00F416E9"/>
    <w:rsid w:val="00F45C84"/>
    <w:rsid w:val="00F739D7"/>
    <w:rsid w:val="00F73DE0"/>
    <w:rsid w:val="00FB3313"/>
    <w:rsid w:val="00FD317C"/>
    <w:rsid w:val="00FD748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E9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C80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6486" TargetMode="External"/><Relationship Id="rId18" Type="http://schemas.openxmlformats.org/officeDocument/2006/relationships/hyperlink" Target="https://www.arlis.am/DocumentView.aspx?docid=185710" TargetMode="External"/><Relationship Id="rId26" Type="http://schemas.openxmlformats.org/officeDocument/2006/relationships/hyperlink" Target="https://www.gov.am/u_files/file/Haytararutyunner/testi%20dzevanmush-12_02_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fliphtml5.com/fumf/irey/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&#1354;&#1329;_&#1357;&#1349;&#1352;&#1362;&#1350;&#1339;&#1364;%20&#1330;&#1354;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58716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lis.am/DocumentView.aspx?DocID=174013" TargetMode="External"/><Relationship Id="rId20" Type="http://schemas.openxmlformats.org/officeDocument/2006/relationships/hyperlink" Target="http://ijevanlib.ysu.am/wp-content/uploads/2017/12/gravor-khosq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gov.am/u_files/file/Haytararutyunner/7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87292" TargetMode="External"/><Relationship Id="rId19" Type="http://schemas.openxmlformats.org/officeDocument/2006/relationships/hyperlink" Target="https://www.arlis.am/DocumentView.aspx?docid=187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2330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2022-07-20T11:10:00Z</cp:lastPrinted>
  <dcterms:created xsi:type="dcterms:W3CDTF">2023-08-30T07:07:00Z</dcterms:created>
  <dcterms:modified xsi:type="dcterms:W3CDTF">2023-12-25T07:00:00Z</dcterms:modified>
</cp:coreProperties>
</file>