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07C16" w14:textId="7855F2AF" w:rsidR="00B4741E" w:rsidRPr="00715B8C" w:rsidRDefault="00B4741E" w:rsidP="004074F3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44C12FF" w14:textId="77777777" w:rsidR="004074F3" w:rsidRPr="00715B8C" w:rsidRDefault="004074F3" w:rsidP="004074F3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715B8C" w:rsidRDefault="00B4741E" w:rsidP="004074F3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715B8C" w:rsidRDefault="00CD7410" w:rsidP="004074F3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715B8C" w:rsidRDefault="00B4741E" w:rsidP="004074F3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16CA6EE8" w14:textId="52CD4485" w:rsidR="00766C2C" w:rsidRPr="00715B8C" w:rsidRDefault="00B4741E" w:rsidP="00766C2C">
      <w:pPr>
        <w:pStyle w:val="Style15"/>
        <w:spacing w:line="276" w:lineRule="auto"/>
        <w:rPr>
          <w:rFonts w:ascii="GHEA Grapalat" w:hAnsi="GHEA Grapalat" w:cs="Arial"/>
          <w:szCs w:val="22"/>
          <w:lang w:val="hy-AM"/>
        </w:rPr>
      </w:pPr>
      <w:r w:rsidRPr="00715B8C">
        <w:rPr>
          <w:rFonts w:ascii="GHEA Grapalat" w:hAnsi="GHEA Grapalat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Pr="00715B8C">
        <w:rPr>
          <w:rFonts w:ascii="GHEA Grapalat" w:hAnsi="GHEA Grapalat"/>
          <w:b/>
          <w:szCs w:val="22"/>
          <w:lang w:val="hy-AM" w:eastAsia="hy-AM"/>
        </w:rPr>
        <w:t xml:space="preserve">արտաքին մրցույթ՝ </w:t>
      </w:r>
      <w:r w:rsidRPr="00715B8C">
        <w:rPr>
          <w:rFonts w:ascii="GHEA Grapalat" w:hAnsi="GHEA Grapalat"/>
          <w:szCs w:val="22"/>
          <w:lang w:val="hy-AM" w:eastAsia="hy-AM"/>
        </w:rPr>
        <w:t>Հայաստանի Հանրապ</w:t>
      </w:r>
      <w:r w:rsidR="00731EEE" w:rsidRPr="00715B8C">
        <w:rPr>
          <w:rFonts w:ascii="GHEA Grapalat" w:hAnsi="GHEA Grapalat"/>
          <w:szCs w:val="22"/>
          <w:lang w:val="hy-AM" w:eastAsia="hy-AM"/>
        </w:rPr>
        <w:t>ե</w:t>
      </w:r>
      <w:r w:rsidRPr="00715B8C">
        <w:rPr>
          <w:rFonts w:ascii="GHEA Grapalat" w:hAnsi="GHEA Grapalat"/>
          <w:szCs w:val="22"/>
          <w:lang w:val="hy-AM" w:eastAsia="hy-AM"/>
        </w:rPr>
        <w:t>տության</w:t>
      </w:r>
      <w:r w:rsidRPr="00715B8C">
        <w:rPr>
          <w:rFonts w:ascii="GHEA Grapalat" w:hAnsi="GHEA Grapalat"/>
          <w:b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Cs w:val="22"/>
          <w:lang w:val="hy-AM" w:eastAsia="hy-AM"/>
        </w:rPr>
        <w:t xml:space="preserve">քաղաքաշինության, տեխնիկական և հրդեհային անվտանգության տեսչական մարմնի քաղաքաշինական գործունեության վերահսկողության վարչության նորմատիվ-տեխնիկական և քաղաքաշինական փաստաթղթերի վերահսկողության բաժնի </w:t>
      </w:r>
      <w:r w:rsidR="00766C2C" w:rsidRPr="00715B8C">
        <w:rPr>
          <w:rFonts w:ascii="GHEA Grapalat" w:hAnsi="GHEA Grapalat"/>
          <w:szCs w:val="22"/>
          <w:lang w:val="hy-AM" w:eastAsia="hy-AM"/>
        </w:rPr>
        <w:t>գլխավոր մասնագետի</w:t>
      </w:r>
      <w:r w:rsidR="00116469" w:rsidRPr="00715B8C">
        <w:rPr>
          <w:rFonts w:ascii="GHEA Grapalat" w:hAnsi="GHEA Grapalat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Cs w:val="22"/>
          <w:lang w:val="hy-AM" w:eastAsia="hy-AM"/>
        </w:rPr>
        <w:t xml:space="preserve"> (</w:t>
      </w:r>
      <w:r w:rsidR="005C1130" w:rsidRPr="00715B8C">
        <w:rPr>
          <w:rFonts w:ascii="GHEA Grapalat" w:hAnsi="GHEA Grapalat"/>
          <w:szCs w:val="22"/>
          <w:lang w:val="hy-AM" w:eastAsia="hy-AM"/>
        </w:rPr>
        <w:t>ծածկագիր՝</w:t>
      </w:r>
      <w:r w:rsidR="00766C2C" w:rsidRPr="00715B8C">
        <w:rPr>
          <w:rFonts w:ascii="GHEA Grapalat" w:hAnsi="GHEA Grapalat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Cs w:val="22"/>
          <w:lang w:val="hy-AM" w:eastAsia="hy-AM"/>
        </w:rPr>
        <w:t>71-28.1</w:t>
      </w:r>
      <w:r w:rsidR="00731EEE" w:rsidRPr="00715B8C">
        <w:rPr>
          <w:rFonts w:ascii="Cambria Math" w:hAnsi="Cambria Math" w:cs="Cambria Math"/>
          <w:szCs w:val="22"/>
          <w:lang w:val="hy-AM" w:eastAsia="hy-AM"/>
        </w:rPr>
        <w:t>.</w:t>
      </w:r>
      <w:r w:rsidRPr="00715B8C">
        <w:rPr>
          <w:rFonts w:ascii="GHEA Grapalat" w:hAnsi="GHEA Grapalat" w:cs="GHEA Grapalat"/>
          <w:szCs w:val="22"/>
          <w:lang w:val="hy-AM" w:eastAsia="hy-AM"/>
        </w:rPr>
        <w:t>զ</w:t>
      </w:r>
      <w:r w:rsidRPr="00715B8C">
        <w:rPr>
          <w:rFonts w:ascii="GHEA Grapalat" w:hAnsi="GHEA Grapalat"/>
          <w:szCs w:val="22"/>
          <w:lang w:val="hy-AM" w:eastAsia="hy-AM"/>
        </w:rPr>
        <w:t>-</w:t>
      </w:r>
      <w:r w:rsidR="00715B8C" w:rsidRPr="00715B8C">
        <w:rPr>
          <w:rFonts w:ascii="GHEA Grapalat" w:hAnsi="GHEA Grapalat"/>
          <w:szCs w:val="22"/>
          <w:lang w:val="hy-AM" w:eastAsia="hy-AM"/>
        </w:rPr>
        <w:t>Մ2-5</w:t>
      </w:r>
      <w:r w:rsidRPr="00715B8C">
        <w:rPr>
          <w:rFonts w:ascii="GHEA Grapalat" w:hAnsi="GHEA Grapalat"/>
          <w:szCs w:val="22"/>
          <w:lang w:val="hy-AM" w:eastAsia="hy-AM"/>
        </w:rPr>
        <w:t>) քաղաքացիական ծառայության թափուր պաշտոնն զբաղեցնելու համար (Հայաստանի Հանրապետություն,</w:t>
      </w:r>
      <w:r w:rsidR="00766C2C" w:rsidRPr="00715B8C">
        <w:rPr>
          <w:rFonts w:ascii="GHEA Grapalat" w:hAnsi="GHEA Grapalat"/>
          <w:szCs w:val="22"/>
          <w:lang w:val="hy-AM" w:eastAsia="hy-AM"/>
        </w:rPr>
        <w:t xml:space="preserve"> ք</w:t>
      </w:r>
      <w:r w:rsidR="00766C2C" w:rsidRPr="00715B8C">
        <w:rPr>
          <w:rFonts w:ascii="MS Gothic" w:eastAsia="MS Gothic" w:hAnsi="MS Gothic" w:cs="MS Gothic" w:hint="eastAsia"/>
          <w:szCs w:val="22"/>
          <w:lang w:val="hy-AM" w:eastAsia="hy-AM"/>
        </w:rPr>
        <w:t>․</w:t>
      </w:r>
      <w:r w:rsidR="00766C2C" w:rsidRPr="00715B8C">
        <w:rPr>
          <w:rFonts w:ascii="GHEA Grapalat" w:hAnsi="GHEA Grapalat"/>
          <w:szCs w:val="22"/>
          <w:lang w:val="hy-AM" w:eastAsia="hy-AM"/>
        </w:rPr>
        <w:t xml:space="preserve"> Երևան, Կենտրոն վարչական շրջան, Սարյան 22/:</w:t>
      </w:r>
    </w:p>
    <w:p w14:paraId="06FB9771" w14:textId="32E705CE" w:rsidR="00B4741E" w:rsidRPr="00715B8C" w:rsidRDefault="00B4741E" w:rsidP="004074F3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մարմնի քաղաքաշինական գործունեության վերահսկողության վարչության նորմատիվ- տեխնիկական և քաղաքաշինական փաստաթղթերի վերահսկողության բաժնի </w:t>
      </w:r>
      <w:r w:rsidR="00766C2C" w:rsidRPr="00715B8C">
        <w:rPr>
          <w:rFonts w:ascii="GHEA Grapalat" w:hAnsi="GHEA Grapalat"/>
          <w:sz w:val="22"/>
          <w:szCs w:val="22"/>
          <w:lang w:val="hy-AM" w:eastAsia="hy-AM"/>
        </w:rPr>
        <w:t xml:space="preserve">գլխավոր մասնագետի  (ծածկագիր՝ </w:t>
      </w:r>
      <w:r w:rsidR="00B407A3">
        <w:rPr>
          <w:rFonts w:ascii="GHEA Grapalat" w:hAnsi="GHEA Grapalat"/>
          <w:sz w:val="22"/>
          <w:szCs w:val="22"/>
          <w:lang w:val="hy-AM" w:eastAsia="hy-AM"/>
        </w:rPr>
        <w:t xml:space="preserve">               </w:t>
      </w:r>
      <w:r w:rsidR="00766C2C" w:rsidRPr="00715B8C">
        <w:rPr>
          <w:rFonts w:ascii="GHEA Grapalat" w:hAnsi="GHEA Grapalat"/>
          <w:sz w:val="22"/>
          <w:szCs w:val="22"/>
          <w:lang w:val="hy-AM" w:eastAsia="hy-AM"/>
        </w:rPr>
        <w:t>71-28.1</w:t>
      </w:r>
      <w:r w:rsidR="00766C2C" w:rsidRPr="00715B8C">
        <w:rPr>
          <w:rFonts w:ascii="Cambria Math" w:hAnsi="Cambria Math" w:cs="Cambria Math"/>
          <w:sz w:val="22"/>
          <w:szCs w:val="22"/>
          <w:lang w:val="hy-AM" w:eastAsia="hy-AM"/>
        </w:rPr>
        <w:t>.</w:t>
      </w:r>
      <w:r w:rsidR="00766C2C" w:rsidRPr="00715B8C">
        <w:rPr>
          <w:rFonts w:ascii="GHEA Grapalat" w:hAnsi="GHEA Grapalat" w:cs="GHEA Grapalat"/>
          <w:sz w:val="22"/>
          <w:szCs w:val="22"/>
          <w:lang w:val="hy-AM" w:eastAsia="hy-AM"/>
        </w:rPr>
        <w:t>զ</w:t>
      </w:r>
      <w:r w:rsidR="00766C2C" w:rsidRPr="00715B8C">
        <w:rPr>
          <w:rFonts w:ascii="GHEA Grapalat" w:hAnsi="GHEA Grapalat"/>
          <w:sz w:val="22"/>
          <w:szCs w:val="22"/>
          <w:lang w:val="hy-AM" w:eastAsia="hy-AM"/>
        </w:rPr>
        <w:t>-Մ2-</w:t>
      </w:r>
      <w:r w:rsidR="00715B8C" w:rsidRPr="00715B8C">
        <w:rPr>
          <w:rFonts w:ascii="GHEA Grapalat" w:hAnsi="GHEA Grapalat"/>
          <w:sz w:val="22"/>
          <w:szCs w:val="22"/>
          <w:lang w:val="hy-AM" w:eastAsia="hy-AM"/>
        </w:rPr>
        <w:t>5</w:t>
      </w:r>
      <w:r w:rsidR="00766C2C" w:rsidRPr="00715B8C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5" w:history="1">
        <w:r w:rsidRPr="007541BB">
          <w:rPr>
            <w:rStyle w:val="Hyperlink"/>
            <w:rFonts w:ascii="GHEA Grapalat" w:eastAsia="Sylfaen" w:hAnsi="GHEA Grapalat" w:cs="Sylfaen"/>
            <w:b/>
            <w:sz w:val="22"/>
            <w:szCs w:val="22"/>
            <w:lang w:val="hy-AM"/>
          </w:rPr>
          <w:t>պաշտոնի անձնագրում</w:t>
        </w:r>
      </w:hyperlink>
      <w:bookmarkStart w:id="0" w:name="_GoBack"/>
      <w:bookmarkEnd w:id="0"/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, որի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055F8A2A" w14:textId="6D667017" w:rsidR="00E12BFB" w:rsidRPr="00715B8C" w:rsidRDefault="00E12BFB" w:rsidP="004074F3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715B8C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715B8C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715B8C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6" w:history="1">
        <w:r w:rsidR="00B3589B" w:rsidRPr="00715B8C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F3416D" w:rsidRPr="00F3416D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672AC0">
        <w:rPr>
          <w:rFonts w:ascii="GHEA Grapalat" w:eastAsia="Sylfaen" w:hAnsi="GHEA Grapalat" w:cs="Sylfaen"/>
          <w:sz w:val="22"/>
          <w:szCs w:val="22"/>
          <w:lang w:val="hy-AM"/>
        </w:rPr>
        <w:t xml:space="preserve">ապրիլի 25-ից ապրիլի 29-ը </w:t>
      </w:r>
      <w:r w:rsidRPr="00715B8C">
        <w:rPr>
          <w:rFonts w:ascii="GHEA Grapalat" w:eastAsia="Sylfaen" w:hAnsi="GHEA Grapalat" w:cs="Sylfaen"/>
          <w:sz w:val="22"/>
          <w:szCs w:val="22"/>
          <w:lang w:val="hy-AM"/>
        </w:rPr>
        <w:t xml:space="preserve"> ներառյալ՝ քսանչորսժամյա ռեժիմով, կցելով անհրաժեշտ փաստաթղթերի լուսապատճեններն ու լուսանկարը: </w:t>
      </w:r>
    </w:p>
    <w:p w14:paraId="23BD7D63" w14:textId="3B6625AD" w:rsidR="00CD7410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</w:rPr>
      </w:pPr>
      <w:r w:rsidRPr="00715B8C">
        <w:rPr>
          <w:rFonts w:ascii="GHEA Grapalat" w:hAnsi="GHEA Grapalat" w:cs="Arial"/>
          <w:i/>
        </w:rPr>
        <w:t>Դ</w:t>
      </w:r>
      <w:r w:rsidR="00CD7410" w:rsidRPr="00715B8C">
        <w:rPr>
          <w:rFonts w:ascii="GHEA Grapalat" w:hAnsi="GHEA Grapalat" w:cs="Arial"/>
          <w:i/>
        </w:rPr>
        <w:t>իմում</w:t>
      </w:r>
      <w:r w:rsidRPr="00715B8C">
        <w:rPr>
          <w:rFonts w:ascii="GHEA Grapalat" w:hAnsi="GHEA Grapalat" w:cs="Arial"/>
          <w:i/>
          <w:lang w:val="en-US"/>
        </w:rPr>
        <w:t xml:space="preserve"> </w:t>
      </w:r>
      <w:r w:rsidRPr="00715B8C">
        <w:rPr>
          <w:rFonts w:ascii="GHEA Grapalat" w:hAnsi="GHEA Grapalat" w:cs="Arial"/>
          <w:i/>
          <w:lang w:val="ru-RU"/>
        </w:rPr>
        <w:t>(</w:t>
      </w:r>
      <w:r w:rsidRPr="00715B8C">
        <w:rPr>
          <w:rFonts w:ascii="GHEA Grapalat" w:hAnsi="GHEA Grapalat" w:cs="Arial"/>
          <w:i/>
        </w:rPr>
        <w:t>առցանց</w:t>
      </w:r>
      <w:r w:rsidRPr="00715B8C">
        <w:rPr>
          <w:rFonts w:ascii="GHEA Grapalat" w:hAnsi="GHEA Grapalat" w:cs="Arial"/>
          <w:i/>
          <w:lang w:val="ru-RU"/>
        </w:rPr>
        <w:t>)</w:t>
      </w:r>
      <w:r w:rsidR="00CD7410" w:rsidRPr="00715B8C">
        <w:rPr>
          <w:rFonts w:ascii="GHEA Grapalat" w:hAnsi="GHEA Grapalat"/>
          <w:i/>
        </w:rPr>
        <w:t>,</w:t>
      </w:r>
    </w:p>
    <w:p w14:paraId="21715CF2" w14:textId="17AF442E" w:rsidR="005F1F6C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715B8C">
        <w:rPr>
          <w:rFonts w:ascii="GHEA Grapalat" w:hAnsi="GHEA Grapalat" w:cs="Arial"/>
          <w:i/>
        </w:rPr>
        <w:t>լուսապատճենը</w:t>
      </w:r>
      <w:r w:rsidRPr="00715B8C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715B8C">
        <w:rPr>
          <w:rFonts w:ascii="GHEA Grapalat" w:hAnsi="GHEA Grapalat" w:cs="Arial"/>
          <w:i/>
        </w:rPr>
        <w:t>պատճենը</w:t>
      </w:r>
      <w:r w:rsidRPr="00715B8C">
        <w:rPr>
          <w:rFonts w:ascii="GHEA Grapalat" w:hAnsi="GHEA Grapalat" w:cs="Arial"/>
          <w:i/>
        </w:rPr>
        <w:t>),</w:t>
      </w:r>
    </w:p>
    <w:p w14:paraId="57B49BC5" w14:textId="3DACBF4E" w:rsidR="001B69C1" w:rsidRPr="00715B8C" w:rsidRDefault="001B69C1" w:rsidP="00302AC8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715B8C">
        <w:rPr>
          <w:rFonts w:ascii="GHEA Grapalat" w:hAnsi="GHEA Grapalat" w:cs="Arial"/>
          <w:i/>
        </w:rPr>
        <w:t>փաստաթղթի(երի) լուսանկար,</w:t>
      </w:r>
    </w:p>
    <w:p w14:paraId="6FB9816E" w14:textId="77777777" w:rsidR="005F1F6C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715B8C" w:rsidRDefault="005F1F6C" w:rsidP="004074F3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right="299" w:hanging="270"/>
        <w:jc w:val="both"/>
        <w:rPr>
          <w:rFonts w:ascii="GHEA Grapalat" w:hAnsi="GHEA Grapalat" w:cs="Arial"/>
          <w:i/>
        </w:rPr>
      </w:pPr>
      <w:r w:rsidRPr="00715B8C">
        <w:rPr>
          <w:rFonts w:ascii="GHEA Grapalat" w:hAnsi="GHEA Grapalat" w:cs="Arial"/>
          <w:i/>
        </w:rPr>
        <w:t>լուսանկար՝ 3X4 չափսի:</w:t>
      </w:r>
    </w:p>
    <w:p w14:paraId="2D2941D0" w14:textId="7F267811" w:rsidR="00CD7410" w:rsidRPr="00715B8C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Մրցույթի </w:t>
      </w:r>
      <w:r w:rsidR="001B69C1" w:rsidRPr="00715B8C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3449E0">
        <w:rPr>
          <w:rFonts w:ascii="GHEA Grapalat" w:hAnsi="GHEA Grapalat"/>
          <w:sz w:val="22"/>
          <w:szCs w:val="22"/>
          <w:lang w:val="hy-AM" w:eastAsia="hy-AM"/>
        </w:rPr>
        <w:t>2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672AC0">
        <w:rPr>
          <w:rFonts w:ascii="GHEA Grapalat" w:hAnsi="GHEA Grapalat"/>
          <w:sz w:val="22"/>
          <w:szCs w:val="22"/>
          <w:lang w:val="hy-AM" w:eastAsia="hy-AM"/>
        </w:rPr>
        <w:t>հունիսի 1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-ին՝ ժամը </w:t>
      </w:r>
      <w:r w:rsidR="00715B8C">
        <w:rPr>
          <w:rFonts w:ascii="GHEA Grapalat" w:hAnsi="GHEA Grapalat"/>
          <w:sz w:val="22"/>
          <w:szCs w:val="22"/>
          <w:lang w:val="hy-AM" w:eastAsia="hy-AM"/>
        </w:rPr>
        <w:t>1</w:t>
      </w:r>
      <w:r w:rsidR="00672AC0">
        <w:rPr>
          <w:rFonts w:ascii="GHEA Grapalat" w:hAnsi="GHEA Grapalat"/>
          <w:sz w:val="22"/>
          <w:szCs w:val="22"/>
          <w:lang w:val="hy-AM" w:eastAsia="hy-AM"/>
        </w:rPr>
        <w:t>2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116469" w:rsidRPr="00715B8C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1614A70E" w:rsidR="00CD7410" w:rsidRPr="00715B8C" w:rsidRDefault="00CD7410" w:rsidP="00E26E3E">
      <w:pPr>
        <w:shd w:val="clear" w:color="auto" w:fill="FFFFFF"/>
        <w:spacing w:line="276" w:lineRule="auto"/>
        <w:ind w:left="90" w:right="90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Մրցույթի հարցազրույցի փուլը կանցկացվի </w:t>
      </w:r>
      <w:r w:rsidR="003936ED" w:rsidRPr="00715B8C">
        <w:rPr>
          <w:rFonts w:ascii="GHEA Grapalat" w:hAnsi="GHEA Grapalat"/>
          <w:sz w:val="22"/>
          <w:szCs w:val="22"/>
          <w:lang w:val="hy-AM" w:eastAsia="hy-AM"/>
        </w:rPr>
        <w:t>202</w:t>
      </w:r>
      <w:r w:rsidR="003449E0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715B8C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672AC0">
        <w:rPr>
          <w:rFonts w:ascii="GHEA Grapalat" w:hAnsi="GHEA Grapalat"/>
          <w:sz w:val="22"/>
          <w:szCs w:val="22"/>
          <w:lang w:val="hy-AM" w:eastAsia="hy-AM"/>
        </w:rPr>
        <w:t>հունիսի 3</w:t>
      </w:r>
      <w:r w:rsidR="003936ED" w:rsidRPr="00715B8C">
        <w:rPr>
          <w:rFonts w:ascii="GHEA Grapalat" w:hAnsi="GHEA Grapalat"/>
          <w:sz w:val="22"/>
          <w:szCs w:val="22"/>
          <w:lang w:val="hy-AM" w:eastAsia="hy-AM"/>
        </w:rPr>
        <w:t>-ին՝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 ժամը </w:t>
      </w:r>
      <w:r w:rsidR="00E26E3E" w:rsidRPr="00715B8C">
        <w:rPr>
          <w:rFonts w:ascii="GHEA Grapalat" w:hAnsi="GHEA Grapalat"/>
          <w:sz w:val="22"/>
          <w:szCs w:val="22"/>
          <w:lang w:val="hy-AM" w:eastAsia="hy-AM"/>
        </w:rPr>
        <w:t>1</w:t>
      </w:r>
      <w:r w:rsidR="00C25F26">
        <w:rPr>
          <w:rFonts w:ascii="GHEA Grapalat" w:hAnsi="GHEA Grapalat"/>
          <w:sz w:val="22"/>
          <w:szCs w:val="22"/>
          <w:lang w:val="hy-AM" w:eastAsia="hy-AM"/>
        </w:rPr>
        <w:t>6</w:t>
      </w:r>
      <w:r w:rsidR="00F45C84" w:rsidRPr="00715B8C">
        <w:rPr>
          <w:rFonts w:ascii="GHEA Grapalat" w:hAnsi="GHEA Grapalat"/>
          <w:sz w:val="22"/>
          <w:szCs w:val="22"/>
          <w:lang w:val="hy-AM" w:eastAsia="hy-AM"/>
        </w:rPr>
        <w:t>:</w:t>
      </w:r>
      <w:r w:rsidR="00094075">
        <w:rPr>
          <w:rFonts w:ascii="GHEA Grapalat" w:hAnsi="GHEA Grapalat"/>
          <w:sz w:val="22"/>
          <w:szCs w:val="22"/>
          <w:lang w:val="hy-AM" w:eastAsia="hy-AM"/>
        </w:rPr>
        <w:t>0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>0-ին,</w:t>
      </w:r>
      <w:r w:rsidR="00E26E3E" w:rsidRPr="00715B8C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28BFB8AF" w14:textId="292BEA7C" w:rsidR="00CD7410" w:rsidRPr="00715B8C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Մրցույթի հարցազրույցի փուլը կանցկացվի «Հարցարան» </w:t>
      </w:r>
      <w:r w:rsidR="008C0EE7" w:rsidRPr="00715B8C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 xml:space="preserve"> </w:t>
      </w:r>
      <w:r w:rsidRPr="00715B8C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ձևաչափով:</w:t>
      </w:r>
    </w:p>
    <w:p w14:paraId="62F3E3D4" w14:textId="77777777" w:rsidR="00766C2C" w:rsidRPr="00715B8C" w:rsidRDefault="00766C2C" w:rsidP="00302AC8">
      <w:pPr>
        <w:pStyle w:val="NormalWeb"/>
        <w:shd w:val="clear" w:color="auto" w:fill="FFFFFF"/>
        <w:spacing w:before="0" w:beforeAutospacing="0" w:after="0" w:afterAutospacing="0" w:line="276" w:lineRule="auto"/>
        <w:ind w:left="450" w:right="360"/>
        <w:jc w:val="both"/>
        <w:rPr>
          <w:rFonts w:ascii="GHEA Grapalat" w:hAnsi="GHEA Grapalat" w:cs="Arian AMU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</w:t>
      </w:r>
      <w:r w:rsidRPr="00715B8C">
        <w:rPr>
          <w:rFonts w:ascii="GHEA Grapalat" w:hAnsi="GHEA Grapalat" w:cs="Arian AMU"/>
          <w:sz w:val="22"/>
          <w:szCs w:val="22"/>
          <w:lang w:val="hy-AM"/>
        </w:rPr>
        <w:t>212 309 (երկու հարյուր տասներկու հազար երեք հարյուր ինը) ՀՀ դրամ է:</w:t>
      </w:r>
    </w:p>
    <w:p w14:paraId="5FBF979E" w14:textId="77777777" w:rsidR="00CD7410" w:rsidRPr="00715B8C" w:rsidRDefault="00CD7410" w:rsidP="004074F3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715B8C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15B8C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715B8C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6D368F6B" w:rsidR="00CD7410" w:rsidRPr="00715B8C" w:rsidRDefault="00CD7410" w:rsidP="004074F3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715B8C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6128FA33" w14:textId="77777777" w:rsidR="00711464" w:rsidRPr="00715B8C" w:rsidRDefault="00711464" w:rsidP="004074F3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</w:p>
    <w:p w14:paraId="4948D38C" w14:textId="717104BC" w:rsidR="00AA601B" w:rsidRPr="00715B8C" w:rsidRDefault="00AA601B" w:rsidP="004074F3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ՀՀ Սահմանադրություն</w:t>
      </w:r>
    </w:p>
    <w:p w14:paraId="5E57CADC" w14:textId="09E882E5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</w:p>
    <w:p w14:paraId="65CCB8FF" w14:textId="2E7267EB" w:rsidR="00AA601B" w:rsidRPr="00672AC0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7" w:history="1">
        <w:r w:rsidRPr="00715B8C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https://www.arlis.am/DocumentView.aspx?DocID=143723</w:t>
        </w:r>
      </w:hyperlink>
    </w:p>
    <w:p w14:paraId="760973BE" w14:textId="63AA23E7" w:rsidR="00AA601B" w:rsidRPr="00672AC0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1A2B037B" w14:textId="5ECFBCDD" w:rsidR="00AA601B" w:rsidRPr="00715B8C" w:rsidRDefault="00AA601B" w:rsidP="004074F3">
      <w:pPr>
        <w:spacing w:line="276" w:lineRule="auto"/>
        <w:rPr>
          <w:rFonts w:ascii="GHEA Grapalat" w:eastAsia="Sylfaen" w:hAnsi="GHEA Grapalat" w:cs="Sylfaen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«Հանրային ծառայության մասին» օրենք</w:t>
      </w:r>
    </w:p>
    <w:p w14:paraId="113033B5" w14:textId="7F315361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>Հոդվածներ՝ 4, 6, 9, 14, 22, 29, 31, 52, 53</w:t>
      </w:r>
    </w:p>
    <w:p w14:paraId="0213C9FB" w14:textId="629DBC84" w:rsidR="00AA601B" w:rsidRPr="00672AC0" w:rsidRDefault="00AA601B" w:rsidP="00672AC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  <w:r w:rsidRPr="00715B8C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     Հղումը՝ </w:t>
      </w:r>
      <w:hyperlink r:id="rId8" w:history="1">
        <w:r w:rsidR="00672AC0" w:rsidRPr="00672AC0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https://www.arlis.am/DocumentView.aspx?docid=159081</w:t>
        </w:r>
      </w:hyperlink>
    </w:p>
    <w:p w14:paraId="4C80BF50" w14:textId="77777777" w:rsidR="00672AC0" w:rsidRPr="00672AC0" w:rsidRDefault="00672AC0" w:rsidP="00672AC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</w:pPr>
    </w:p>
    <w:p w14:paraId="596589CF" w14:textId="6D946B19" w:rsidR="00AA601B" w:rsidRPr="00715B8C" w:rsidRDefault="00AA601B" w:rsidP="004074F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«Քաղաքացիական ծառայության մասին» օրենք</w:t>
      </w:r>
    </w:p>
    <w:p w14:paraId="2A321AEF" w14:textId="2764B13A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>Հոդվածներ՝ 4, 6, 9, 10, 12, 18, 20, 21, 22, 23, 24, 33, 37, 38</w:t>
      </w:r>
    </w:p>
    <w:p w14:paraId="437284CE" w14:textId="22220755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     Հղումը՝ </w:t>
      </w:r>
      <w:hyperlink r:id="rId9" w:history="1">
        <w:r w:rsidRPr="00715B8C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https://www.arlis.am/DocumentView.aspx?DocID=138910</w:t>
        </w:r>
      </w:hyperlink>
    </w:p>
    <w:p w14:paraId="3970393E" w14:textId="10771522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</w:pPr>
    </w:p>
    <w:p w14:paraId="5AA7550E" w14:textId="5835916E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«ՀՀ-ում ստուգումների կազմակերպման և անցկացման մասին» օրենք</w:t>
      </w:r>
    </w:p>
    <w:p w14:paraId="5FD754C2" w14:textId="77777777" w:rsidR="00657DE9" w:rsidRPr="00715B8C" w:rsidRDefault="00AA601B" w:rsidP="00B422F9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Հոդվածներ </w:t>
      </w:r>
      <w:r w:rsidR="00657DE9" w:rsidRPr="00715B8C">
        <w:rPr>
          <w:rFonts w:ascii="GHEA Grapalat" w:hAnsi="GHEA Grapalat" w:cs="Calibri"/>
          <w:sz w:val="22"/>
          <w:szCs w:val="22"/>
          <w:lang w:val="hy-AM"/>
        </w:rPr>
        <w:t>2, 2.1, 3, 4, 6, 7, 8, 10</w:t>
      </w:r>
    </w:p>
    <w:p w14:paraId="6C3C7097" w14:textId="604C0F00" w:rsidR="00876295" w:rsidRPr="00672AC0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  <w:r w:rsidRPr="00715B8C"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  <w:t xml:space="preserve">Հղումը՝ </w:t>
      </w:r>
      <w:hyperlink r:id="rId10" w:history="1">
        <w:r w:rsidR="00672AC0" w:rsidRPr="00672AC0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https://www.arlis.am/DocumentView.aspx?docid=154717</w:t>
        </w:r>
      </w:hyperlink>
    </w:p>
    <w:p w14:paraId="15AF1531" w14:textId="77777777" w:rsidR="00672AC0" w:rsidRPr="00672AC0" w:rsidRDefault="00672AC0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color w:val="auto"/>
          <w:sz w:val="22"/>
          <w:szCs w:val="22"/>
          <w:u w:val="none"/>
          <w:lang w:val="hy-AM"/>
        </w:rPr>
      </w:pPr>
    </w:p>
    <w:p w14:paraId="7E6F50FF" w14:textId="23506DC2" w:rsidR="00AA601B" w:rsidRPr="00715B8C" w:rsidRDefault="00AA601B" w:rsidP="004074F3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     «Քաղաքաշինության մասին» օրենք</w:t>
      </w:r>
    </w:p>
    <w:p w14:paraId="22DA1C7C" w14:textId="028959E6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Հոդվածներ՝ 3, 4,  6, 9, 10, 10.1, 13, 17, 21, 22</w:t>
      </w:r>
      <w:r w:rsidRPr="00715B8C">
        <w:rPr>
          <w:rFonts w:ascii="MS Gothic" w:eastAsia="MS Gothic" w:hAnsi="MS Gothic" w:cs="MS Gothic" w:hint="eastAsia"/>
          <w:sz w:val="22"/>
          <w:szCs w:val="22"/>
          <w:lang w:val="hy-AM"/>
        </w:rPr>
        <w:t>․</w:t>
      </w:r>
      <w:r w:rsidRPr="00715B8C">
        <w:rPr>
          <w:rFonts w:ascii="GHEA Grapalat" w:hAnsi="GHEA Grapalat" w:cs="Calibri"/>
          <w:sz w:val="22"/>
          <w:szCs w:val="22"/>
          <w:lang w:val="hy-AM"/>
        </w:rPr>
        <w:t>1, 25, 26, 27, 30</w:t>
      </w:r>
    </w:p>
    <w:p w14:paraId="6BD21598" w14:textId="7128BF20" w:rsidR="00672AC0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Հղումը՝ </w:t>
      </w:r>
      <w:hyperlink r:id="rId11" w:history="1">
        <w:r w:rsidR="00672AC0" w:rsidRPr="00672AC0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https://www.arlis.am/DocumentView.aspx?docid=160955</w:t>
        </w:r>
      </w:hyperlink>
    </w:p>
    <w:p w14:paraId="41C3F023" w14:textId="77777777" w:rsidR="00672AC0" w:rsidRPr="00672AC0" w:rsidRDefault="00672AC0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0BFEA3E0" w14:textId="520FCA06" w:rsidR="00AA601B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/>
        </w:rPr>
        <w:t xml:space="preserve">      Վարչական իրավախախտումների վերաբերյալ օրենսգիրք</w:t>
      </w:r>
    </w:p>
    <w:p w14:paraId="3DE728E5" w14:textId="396DE3C9" w:rsidR="00657DE9" w:rsidRPr="00715B8C" w:rsidRDefault="00AA601B" w:rsidP="00657DE9">
      <w:pPr>
        <w:spacing w:line="276" w:lineRule="auto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="00657DE9" w:rsidRPr="00715B8C">
        <w:rPr>
          <w:rFonts w:ascii="GHEA Grapalat" w:hAnsi="GHEA Grapalat"/>
          <w:sz w:val="22"/>
          <w:szCs w:val="22"/>
          <w:lang w:val="hy-AM"/>
        </w:rPr>
        <w:t xml:space="preserve">     </w:t>
      </w:r>
      <w:r w:rsidRPr="00715B8C">
        <w:rPr>
          <w:rFonts w:ascii="GHEA Grapalat" w:hAnsi="GHEA Grapalat"/>
          <w:sz w:val="22"/>
          <w:szCs w:val="22"/>
          <w:lang w:val="hy-AM" w:eastAsia="en-US"/>
        </w:rPr>
        <w:t>Հոդվածներ՝</w:t>
      </w:r>
      <w:r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="00657DE9" w:rsidRPr="00715B8C">
        <w:rPr>
          <w:rFonts w:ascii="GHEA Grapalat" w:hAnsi="GHEA Grapalat" w:cs="Calibri"/>
          <w:sz w:val="22"/>
          <w:szCs w:val="22"/>
          <w:lang w:val="hy-AM"/>
        </w:rPr>
        <w:t>21, 23, 33, 37, 225, 254, 282, 283</w:t>
      </w:r>
    </w:p>
    <w:p w14:paraId="7B9F8F72" w14:textId="14DCF2E1" w:rsidR="00672AC0" w:rsidRPr="00C25F26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 w:cs="Calibri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 xml:space="preserve"> Հղումը՝ </w:t>
      </w:r>
      <w:r w:rsidR="00581ABE" w:rsidRPr="00BD0822">
        <w:rPr>
          <w:rStyle w:val="Hyperlink"/>
          <w:rFonts w:ascii="GHEA Grapalat" w:hAnsi="GHEA Grapalat" w:cs="Calibri"/>
          <w:lang w:val="hy-AM"/>
        </w:rPr>
        <w:t xml:space="preserve"> </w:t>
      </w:r>
      <w:hyperlink r:id="rId12" w:history="1">
        <w:r w:rsidR="00581ABE" w:rsidRPr="00BD0822">
          <w:rPr>
            <w:rStyle w:val="Hyperlink"/>
            <w:rFonts w:ascii="GHEA Grapalat" w:hAnsi="GHEA Grapalat" w:cs="Calibri"/>
            <w:lang w:val="hy-AM"/>
          </w:rPr>
          <w:t>https://www.arlis.am/DocumentView.aspx?docid=161740</w:t>
        </w:r>
      </w:hyperlink>
    </w:p>
    <w:p w14:paraId="7B5E6F96" w14:textId="77777777" w:rsidR="00581ABE" w:rsidRPr="00672AC0" w:rsidRDefault="00581ABE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2A046CE8" w14:textId="77777777" w:rsidR="00715B8C" w:rsidRPr="00715B8C" w:rsidRDefault="00715B8C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39BB3C8A" w14:textId="77777777" w:rsidR="00E26E3E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715B8C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</w:t>
      </w:r>
    </w:p>
    <w:p w14:paraId="75595015" w14:textId="410D63D2" w:rsidR="00366E73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45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715B8C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lastRenderedPageBreak/>
        <w:t>Մասնագիտական խմբագիր՝ Ռ.Վ. Աղգաշյան, Տիգրան Մեծ, Երևան 2012թ</w:t>
      </w:r>
      <w:r w:rsidRPr="00715B8C">
        <w:rPr>
          <w:rFonts w:ascii="Cambria Math" w:hAnsi="Cambria Math" w:cs="Cambria Math"/>
          <w:sz w:val="22"/>
          <w:szCs w:val="22"/>
          <w:shd w:val="clear" w:color="auto" w:fill="FFFFFF"/>
          <w:lang w:val="hy-AM"/>
        </w:rPr>
        <w:t>․</w:t>
      </w:r>
    </w:p>
    <w:p w14:paraId="7E622E69" w14:textId="77777777" w:rsidR="00366E73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>1. Տեքստային խմբագրիչներ, §1.2, §1.3, §1.5</w:t>
      </w:r>
    </w:p>
    <w:p w14:paraId="179B6ADB" w14:textId="77777777" w:rsidR="00366E73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405F1F03" w14:textId="0514FAFF" w:rsidR="00366E73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715B8C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1C358C8F" w14:textId="42995E15" w:rsidR="00366E73" w:rsidRPr="00715B8C" w:rsidRDefault="00AA601B" w:rsidP="004074F3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0"/>
        <w:jc w:val="both"/>
        <w:rPr>
          <w:rStyle w:val="Hyperlink"/>
          <w:rFonts w:ascii="GHEA Grapalat" w:eastAsiaTheme="minorHAnsi" w:hAnsi="GHEA Grapalat" w:cs="Calibri"/>
          <w:sz w:val="22"/>
          <w:szCs w:val="22"/>
          <w:lang w:val="hy-AM"/>
        </w:rPr>
      </w:pPr>
      <w:r w:rsidRPr="00715B8C">
        <w:rPr>
          <w:rFonts w:ascii="GHEA Grapalat" w:hAnsi="GHEA Grapalat" w:cs="Cambria Math"/>
          <w:sz w:val="22"/>
          <w:szCs w:val="22"/>
          <w:lang w:val="hy-AM"/>
        </w:rPr>
        <w:t xml:space="preserve"> </w:t>
      </w:r>
      <w:r w:rsidR="00366E73" w:rsidRPr="00715B8C">
        <w:rPr>
          <w:rFonts w:ascii="GHEA Grapalat" w:hAnsi="GHEA Grapalat"/>
          <w:sz w:val="22"/>
          <w:szCs w:val="22"/>
          <w:lang w:val="hy-AM"/>
        </w:rPr>
        <w:t>Հղումը՝</w:t>
      </w:r>
      <w:r w:rsidR="00366E73" w:rsidRPr="00715B8C">
        <w:rPr>
          <w:rStyle w:val="Hyperlink"/>
          <w:rFonts w:eastAsiaTheme="minorHAnsi" w:cs="Calibri"/>
          <w:color w:val="auto"/>
          <w:sz w:val="22"/>
          <w:szCs w:val="22"/>
          <w:lang w:val="hy-AM"/>
        </w:rPr>
        <w:t xml:space="preserve"> </w:t>
      </w:r>
      <w:hyperlink r:id="rId13" w:history="1">
        <w:r w:rsidR="00366E73" w:rsidRPr="00715B8C">
          <w:rPr>
            <w:rStyle w:val="Hyperlink"/>
            <w:rFonts w:ascii="GHEA Grapalat" w:eastAsiaTheme="minorHAnsi" w:hAnsi="GHEA Grapalat" w:cs="Calibri"/>
            <w:sz w:val="22"/>
            <w:szCs w:val="22"/>
            <w:lang w:val="hy-AM"/>
          </w:rPr>
          <w:t>http://fliphtml5.com/fumf/egdx</w:t>
        </w:r>
      </w:hyperlink>
    </w:p>
    <w:p w14:paraId="0D647E8B" w14:textId="591B267B" w:rsidR="00366E73" w:rsidRPr="00715B8C" w:rsidRDefault="00366E73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229ECAD4" w14:textId="77777777" w:rsidR="00572311" w:rsidRPr="00626DAE" w:rsidRDefault="00572311" w:rsidP="00572311">
      <w:pPr>
        <w:ind w:left="54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/>
        </w:rPr>
        <w:t xml:space="preserve">   Ինֆորմատիկա 8-րդ դասարան։ Հանրակրթական ավագ դպրոցի ընդհանուր և  հումանիտար հոսքերի համար։ Ս.Ս.Ավետիսյան, Ա.Վ.Դանիելյան։ </w:t>
      </w:r>
    </w:p>
    <w:p w14:paraId="40D7F4DE" w14:textId="77777777" w:rsidR="00572311" w:rsidRPr="00626DAE" w:rsidRDefault="00572311" w:rsidP="00572311">
      <w:pPr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Մասնագիտական խմբագիր՝ Ռ.Վ. Աղգաշյան։ Երևան 2013: </w:t>
      </w:r>
      <w:r>
        <w:rPr>
          <w:rFonts w:ascii="GHEA Grapalat" w:hAnsi="GHEA Grapalat"/>
          <w:sz w:val="22"/>
          <w:szCs w:val="22"/>
          <w:lang w:val="hy-AM"/>
        </w:rPr>
        <w:t>5, 6, 46, 45</w:t>
      </w:r>
      <w:r w:rsidRPr="00626DAE">
        <w:rPr>
          <w:rFonts w:ascii="GHEA Grapalat" w:hAnsi="GHEA Grapalat"/>
          <w:sz w:val="22"/>
          <w:szCs w:val="22"/>
          <w:lang w:val="hy-AM"/>
        </w:rPr>
        <w:t xml:space="preserve"> Էջեր</w:t>
      </w:r>
    </w:p>
    <w:p w14:paraId="37D9B7EC" w14:textId="77777777" w:rsidR="00572311" w:rsidRPr="00626DAE" w:rsidRDefault="00572311" w:rsidP="00572311">
      <w:pPr>
        <w:pStyle w:val="NormalWeb"/>
        <w:shd w:val="clear" w:color="auto" w:fill="FFFFFF"/>
        <w:spacing w:before="0" w:beforeAutospacing="0" w:after="0" w:afterAutospacing="0"/>
        <w:ind w:left="630" w:hanging="270"/>
        <w:jc w:val="both"/>
        <w:rPr>
          <w:sz w:val="22"/>
          <w:szCs w:val="22"/>
          <w:lang w:val="hy-AM"/>
        </w:rPr>
      </w:pPr>
      <w:r w:rsidRPr="00626DAE">
        <w:rPr>
          <w:rFonts w:ascii="GHEA Grapalat" w:hAnsi="GHEA Grapalat"/>
          <w:sz w:val="22"/>
          <w:szCs w:val="22"/>
          <w:lang w:val="hy-AM" w:eastAsia="ru-RU"/>
        </w:rPr>
        <w:t xml:space="preserve">  </w:t>
      </w:r>
      <w:r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626DAE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Pr="00626DAE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4" w:anchor="p=2" w:history="1">
        <w:r w:rsidRPr="00626DA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3671B951" w14:textId="77777777" w:rsidR="00572311" w:rsidRDefault="00572311" w:rsidP="00572311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43DF376F" w14:textId="77777777" w:rsidR="00572311" w:rsidRPr="00626DAE" w:rsidRDefault="00572311" w:rsidP="00572311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    </w:t>
      </w:r>
      <w:r w:rsidRPr="00626DAE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655E8373" w14:textId="77777777" w:rsidR="00572311" w:rsidRDefault="00572311" w:rsidP="00572311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Calibri"/>
          <w:sz w:val="22"/>
          <w:szCs w:val="22"/>
          <w:lang w:val="hy-AM"/>
        </w:rPr>
        <w:t xml:space="preserve"> Էջեր </w:t>
      </w:r>
      <w:r w:rsidRPr="003F2691">
        <w:rPr>
          <w:rFonts w:ascii="GHEA Grapalat" w:hAnsi="GHEA Grapalat" w:cs="Calibri"/>
          <w:sz w:val="22"/>
          <w:szCs w:val="22"/>
          <w:lang w:val="hy-AM"/>
        </w:rPr>
        <w:t>71, 74, 82, 84, 94, 129, 151, 207, 220, 245, 246, 247-248, 249-250, 266-269</w:t>
      </w:r>
    </w:p>
    <w:p w14:paraId="75E5C2B8" w14:textId="77777777" w:rsidR="00572311" w:rsidRDefault="00572311" w:rsidP="00572311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626DAE">
        <w:rPr>
          <w:sz w:val="22"/>
          <w:szCs w:val="22"/>
          <w:lang w:val="hy-AM"/>
        </w:rPr>
        <w:t xml:space="preserve">     </w:t>
      </w:r>
      <w:r>
        <w:rPr>
          <w:sz w:val="22"/>
          <w:szCs w:val="22"/>
          <w:lang w:val="hy-AM"/>
        </w:rPr>
        <w:t xml:space="preserve"> </w:t>
      </w:r>
      <w:r w:rsidRPr="00626DA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626DAE">
        <w:rPr>
          <w:sz w:val="22"/>
          <w:szCs w:val="22"/>
          <w:lang w:val="hy-AM"/>
        </w:rPr>
        <w:t xml:space="preserve">  </w:t>
      </w:r>
      <w:hyperlink r:id="rId15" w:history="1">
        <w:r w:rsidRPr="00626DA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570F810A" w14:textId="08D64829" w:rsidR="005C1130" w:rsidRPr="00715B8C" w:rsidRDefault="005C1130" w:rsidP="004074F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48E1B455" w14:textId="42447786" w:rsidR="00CD7410" w:rsidRPr="00715B8C" w:rsidRDefault="00CD7410" w:rsidP="004074F3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715B8C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715B8C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6" w:history="1">
        <w:r w:rsidRPr="00715B8C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715B8C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57AA2ADE" w14:textId="77777777" w:rsidR="004074F3" w:rsidRPr="00715B8C" w:rsidRDefault="004074F3" w:rsidP="004074F3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</w:p>
    <w:p w14:paraId="08C6A534" w14:textId="4B372D3A" w:rsidR="00766C2C" w:rsidRPr="00B407A3" w:rsidRDefault="00B407A3" w:rsidP="00B407A3">
      <w:pPr>
        <w:spacing w:line="360" w:lineRule="auto"/>
        <w:ind w:left="720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="00766C2C" w:rsidRPr="00715B8C">
        <w:rPr>
          <w:rFonts w:ascii="GHEA Grapalat" w:hAnsi="GHEA Grapalat" w:cs="Sylfaen"/>
          <w:color w:val="000000"/>
          <w:sz w:val="22"/>
          <w:szCs w:val="22"/>
          <w:lang w:val="hy-AM"/>
        </w:rPr>
        <w:t>«Խնդրի լուծում» կոմպետենցիա</w:t>
      </w:r>
    </w:p>
    <w:p w14:paraId="47BC7583" w14:textId="2B8FEB00" w:rsidR="00766C2C" w:rsidRPr="00715B8C" w:rsidRDefault="00B407A3" w:rsidP="00766C2C">
      <w:pPr>
        <w:spacing w:line="360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 </w:t>
      </w:r>
      <w:r w:rsidR="00766C2C" w:rsidRPr="00715B8C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17" w:history="1">
        <w:r w:rsidR="00766C2C" w:rsidRPr="00715B8C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23F4F038" w14:textId="01BF864D" w:rsidR="00766C2C" w:rsidRPr="00B407A3" w:rsidRDefault="00B407A3" w:rsidP="00B407A3">
      <w:pPr>
        <w:spacing w:line="360" w:lineRule="auto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="00766C2C" w:rsidRPr="00715B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="00766C2C" w:rsidRPr="00715B8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766C2C" w:rsidRPr="00715B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06B04EB7" w14:textId="2F94FD20" w:rsidR="00766C2C" w:rsidRPr="00715B8C" w:rsidRDefault="00766C2C" w:rsidP="00766C2C">
      <w:pPr>
        <w:spacing w:line="360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715B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</w:t>
      </w:r>
      <w:r w:rsidR="00B407A3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Pr="00715B8C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հղումը՝ </w:t>
      </w:r>
      <w:hyperlink r:id="rId18" w:history="1">
        <w:r w:rsidRPr="00715B8C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34C88910" w14:textId="77777777" w:rsidR="00766C2C" w:rsidRPr="00715B8C" w:rsidRDefault="00766C2C" w:rsidP="00B407A3">
      <w:pPr>
        <w:pStyle w:val="NormalWeb"/>
        <w:shd w:val="clear" w:color="auto" w:fill="FFFFFF"/>
        <w:spacing w:before="0" w:beforeAutospacing="0" w:after="0" w:afterAutospacing="0" w:line="360" w:lineRule="auto"/>
        <w:ind w:left="81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715B8C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715B8C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715B8C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715B8C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Pr="00715B8C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163B0976" w14:textId="1405E28A" w:rsidR="00366E73" w:rsidRPr="00715B8C" w:rsidRDefault="00366E73" w:rsidP="004074F3">
      <w:pPr>
        <w:spacing w:line="276" w:lineRule="auto"/>
        <w:ind w:left="720"/>
        <w:rPr>
          <w:rFonts w:ascii="GHEA Grapalat" w:hAnsi="GHEA Grapalat"/>
          <w:color w:val="000000" w:themeColor="text1"/>
          <w:sz w:val="22"/>
          <w:szCs w:val="22"/>
          <w:lang w:val="hy-AM"/>
        </w:rPr>
      </w:pPr>
    </w:p>
    <w:p w14:paraId="59D8595F" w14:textId="1C13689B" w:rsidR="00CD7410" w:rsidRPr="00715B8C" w:rsidRDefault="00CD7410" w:rsidP="004074F3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715B8C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15B8C">
        <w:rPr>
          <w:rFonts w:ascii="GHEA Grapalat" w:hAnsi="GHEA Grapalat"/>
          <w:sz w:val="22"/>
          <w:szCs w:val="22"/>
          <w:lang w:val="hy-AM"/>
        </w:rPr>
        <w:t>ք. Երևան, Հանրապետության hրապարակ, Կառավարական տուն 1, հեռախոսահամար՝</w:t>
      </w:r>
      <w:r w:rsidR="009770A0"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="00D21787" w:rsidRPr="00715B8C">
        <w:rPr>
          <w:rFonts w:ascii="GHEA Grapalat" w:hAnsi="GHEA Grapalat"/>
          <w:sz w:val="22"/>
          <w:szCs w:val="22"/>
          <w:lang w:val="hy-AM"/>
        </w:rPr>
        <w:t>(</w:t>
      </w:r>
      <w:r w:rsidR="000A4E64" w:rsidRPr="00715B8C">
        <w:rPr>
          <w:rFonts w:ascii="GHEA Grapalat" w:hAnsi="GHEA Grapalat"/>
          <w:sz w:val="22"/>
          <w:szCs w:val="22"/>
          <w:lang w:val="hy-AM"/>
        </w:rPr>
        <w:t>010</w:t>
      </w:r>
      <w:r w:rsidR="00D21787" w:rsidRPr="00715B8C">
        <w:rPr>
          <w:rFonts w:ascii="GHEA Grapalat" w:hAnsi="GHEA Grapalat"/>
          <w:sz w:val="22"/>
          <w:szCs w:val="22"/>
          <w:lang w:val="hy-AM"/>
        </w:rPr>
        <w:t xml:space="preserve">) </w:t>
      </w:r>
      <w:r w:rsidR="000A4E64" w:rsidRPr="00715B8C">
        <w:rPr>
          <w:rFonts w:ascii="GHEA Grapalat" w:hAnsi="GHEA Grapalat"/>
          <w:sz w:val="22"/>
          <w:szCs w:val="22"/>
          <w:lang w:val="hy-AM"/>
        </w:rPr>
        <w:t>515</w:t>
      </w:r>
      <w:r w:rsidR="00D21787" w:rsidRPr="00715B8C">
        <w:rPr>
          <w:rFonts w:ascii="GHEA Grapalat" w:hAnsi="GHEA Grapalat"/>
          <w:sz w:val="22"/>
          <w:szCs w:val="22"/>
          <w:lang w:val="hy-AM"/>
        </w:rPr>
        <w:t xml:space="preserve"> </w:t>
      </w:r>
      <w:r w:rsidR="00731EEE" w:rsidRPr="00715B8C">
        <w:rPr>
          <w:rFonts w:ascii="GHEA Grapalat" w:hAnsi="GHEA Grapalat"/>
          <w:sz w:val="22"/>
          <w:szCs w:val="22"/>
          <w:lang w:val="hy-AM"/>
        </w:rPr>
        <w:t>752</w:t>
      </w:r>
      <w:r w:rsidRPr="00715B8C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715B8C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715B8C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715B8C" w:rsidRDefault="007541BB" w:rsidP="004074F3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0" w:history="1">
        <w:r w:rsidR="00CD7410" w:rsidRPr="00715B8C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547BB53D" w14:textId="28E4BF60" w:rsidR="00C56F35" w:rsidRPr="00715B8C" w:rsidRDefault="00C56F35" w:rsidP="004074F3">
      <w:pPr>
        <w:pStyle w:val="ListParagraph"/>
        <w:spacing w:line="276" w:lineRule="auto"/>
        <w:rPr>
          <w:rFonts w:ascii="GHEA Grapalat" w:hAnsi="GHEA Grapalat"/>
        </w:rPr>
      </w:pPr>
    </w:p>
    <w:p w14:paraId="34B9228B" w14:textId="77777777" w:rsidR="00956E13" w:rsidRPr="00715B8C" w:rsidRDefault="00956E13" w:rsidP="004074F3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715B8C" w:rsidRDefault="00C56F35" w:rsidP="004074F3">
      <w:pPr>
        <w:pStyle w:val="ListParagraph"/>
        <w:spacing w:line="276" w:lineRule="auto"/>
        <w:rPr>
          <w:rFonts w:ascii="GHEA Grapalat" w:hAnsi="GHEA Grapalat"/>
        </w:rPr>
      </w:pPr>
    </w:p>
    <w:sectPr w:rsidR="00C56F35" w:rsidRPr="00715B8C" w:rsidSect="00116469">
      <w:pgSz w:w="12240" w:h="15840"/>
      <w:pgMar w:top="1440" w:right="63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0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587A7769"/>
    <w:multiLevelType w:val="hybridMultilevel"/>
    <w:tmpl w:val="80B41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3548C7"/>
    <w:multiLevelType w:val="hybridMultilevel"/>
    <w:tmpl w:val="EB388A3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7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2"/>
  </w:num>
  <w:num w:numId="10">
    <w:abstractNumId w:val="15"/>
  </w:num>
  <w:num w:numId="11">
    <w:abstractNumId w:val="5"/>
  </w:num>
  <w:num w:numId="12">
    <w:abstractNumId w:val="3"/>
  </w:num>
  <w:num w:numId="13">
    <w:abstractNumId w:val="4"/>
  </w:num>
  <w:num w:numId="14">
    <w:abstractNumId w:val="16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C"/>
    <w:rsid w:val="000007B8"/>
    <w:rsid w:val="00003A8B"/>
    <w:rsid w:val="0001595E"/>
    <w:rsid w:val="00025179"/>
    <w:rsid w:val="00027891"/>
    <w:rsid w:val="00030041"/>
    <w:rsid w:val="00074F7E"/>
    <w:rsid w:val="00084255"/>
    <w:rsid w:val="00094075"/>
    <w:rsid w:val="000A4E64"/>
    <w:rsid w:val="000B4D73"/>
    <w:rsid w:val="001033CF"/>
    <w:rsid w:val="00116469"/>
    <w:rsid w:val="00117A2D"/>
    <w:rsid w:val="00124176"/>
    <w:rsid w:val="001455E2"/>
    <w:rsid w:val="001619D9"/>
    <w:rsid w:val="001A0D51"/>
    <w:rsid w:val="001A17C0"/>
    <w:rsid w:val="001B69C1"/>
    <w:rsid w:val="001E712E"/>
    <w:rsid w:val="0021283C"/>
    <w:rsid w:val="002A0422"/>
    <w:rsid w:val="002C11AC"/>
    <w:rsid w:val="002D2AA2"/>
    <w:rsid w:val="00302AC8"/>
    <w:rsid w:val="003449E0"/>
    <w:rsid w:val="00366E73"/>
    <w:rsid w:val="003936ED"/>
    <w:rsid w:val="003A1D88"/>
    <w:rsid w:val="003D4E63"/>
    <w:rsid w:val="004074F3"/>
    <w:rsid w:val="00411C45"/>
    <w:rsid w:val="00462364"/>
    <w:rsid w:val="0047454D"/>
    <w:rsid w:val="004B1006"/>
    <w:rsid w:val="005603BD"/>
    <w:rsid w:val="00571E51"/>
    <w:rsid w:val="00572311"/>
    <w:rsid w:val="00581600"/>
    <w:rsid w:val="00581ABE"/>
    <w:rsid w:val="005A0A5F"/>
    <w:rsid w:val="005C1130"/>
    <w:rsid w:val="005D758C"/>
    <w:rsid w:val="005F1F6C"/>
    <w:rsid w:val="005F750F"/>
    <w:rsid w:val="00603C2E"/>
    <w:rsid w:val="00607758"/>
    <w:rsid w:val="00617017"/>
    <w:rsid w:val="00657DE9"/>
    <w:rsid w:val="00672AC0"/>
    <w:rsid w:val="00691CAB"/>
    <w:rsid w:val="006B1917"/>
    <w:rsid w:val="00711464"/>
    <w:rsid w:val="007136CD"/>
    <w:rsid w:val="00715B8C"/>
    <w:rsid w:val="007215CC"/>
    <w:rsid w:val="00731EEE"/>
    <w:rsid w:val="00732417"/>
    <w:rsid w:val="00741470"/>
    <w:rsid w:val="007541BB"/>
    <w:rsid w:val="00766C2C"/>
    <w:rsid w:val="00795DBA"/>
    <w:rsid w:val="007A7E59"/>
    <w:rsid w:val="00805F6C"/>
    <w:rsid w:val="0082263A"/>
    <w:rsid w:val="0084516D"/>
    <w:rsid w:val="00850318"/>
    <w:rsid w:val="00876295"/>
    <w:rsid w:val="008C0EE7"/>
    <w:rsid w:val="008F718E"/>
    <w:rsid w:val="00911A44"/>
    <w:rsid w:val="00956E13"/>
    <w:rsid w:val="00957AE4"/>
    <w:rsid w:val="00971852"/>
    <w:rsid w:val="009770A0"/>
    <w:rsid w:val="00983A54"/>
    <w:rsid w:val="00984C4B"/>
    <w:rsid w:val="009E51AE"/>
    <w:rsid w:val="00A65798"/>
    <w:rsid w:val="00AA24FE"/>
    <w:rsid w:val="00AA601B"/>
    <w:rsid w:val="00AC4F59"/>
    <w:rsid w:val="00AD6446"/>
    <w:rsid w:val="00B02891"/>
    <w:rsid w:val="00B22381"/>
    <w:rsid w:val="00B3589B"/>
    <w:rsid w:val="00B407A3"/>
    <w:rsid w:val="00B422F9"/>
    <w:rsid w:val="00B4741E"/>
    <w:rsid w:val="00B75BC1"/>
    <w:rsid w:val="00B875B8"/>
    <w:rsid w:val="00B9027A"/>
    <w:rsid w:val="00BB4A40"/>
    <w:rsid w:val="00C20CFD"/>
    <w:rsid w:val="00C2591E"/>
    <w:rsid w:val="00C25F26"/>
    <w:rsid w:val="00C36600"/>
    <w:rsid w:val="00C56F35"/>
    <w:rsid w:val="00C8404C"/>
    <w:rsid w:val="00CA2DD1"/>
    <w:rsid w:val="00CD7410"/>
    <w:rsid w:val="00D04CCE"/>
    <w:rsid w:val="00D129ED"/>
    <w:rsid w:val="00D21787"/>
    <w:rsid w:val="00D27F31"/>
    <w:rsid w:val="00D82CFE"/>
    <w:rsid w:val="00D94502"/>
    <w:rsid w:val="00DC384E"/>
    <w:rsid w:val="00DD2CCE"/>
    <w:rsid w:val="00DE76E7"/>
    <w:rsid w:val="00E00A3B"/>
    <w:rsid w:val="00E12BFB"/>
    <w:rsid w:val="00E13CFF"/>
    <w:rsid w:val="00E161C7"/>
    <w:rsid w:val="00E26E3E"/>
    <w:rsid w:val="00E67468"/>
    <w:rsid w:val="00E95CD1"/>
    <w:rsid w:val="00EB3308"/>
    <w:rsid w:val="00EB3758"/>
    <w:rsid w:val="00EE6754"/>
    <w:rsid w:val="00F01552"/>
    <w:rsid w:val="00F03667"/>
    <w:rsid w:val="00F3416D"/>
    <w:rsid w:val="00F41239"/>
    <w:rsid w:val="00F45C84"/>
    <w:rsid w:val="00F739D7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customStyle="1" w:styleId="Style15">
    <w:name w:val="Style1.5"/>
    <w:basedOn w:val="Normal"/>
    <w:rsid w:val="00766C2C"/>
    <w:pPr>
      <w:spacing w:line="360" w:lineRule="auto"/>
      <w:ind w:firstLine="709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9081" TargetMode="External"/><Relationship Id="rId13" Type="http://schemas.openxmlformats.org/officeDocument/2006/relationships/hyperlink" Target="http://fliphtml5.com/fumf/egdx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arlis.am/DocumentView.aspx?DocID=143723" TargetMode="External"/><Relationship Id="rId12" Type="http://schemas.openxmlformats.org/officeDocument/2006/relationships/hyperlink" Target="https://www.arlis.am/DocumentView.aspx?docid=161740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hyperlink" Target="https://www.gov.am/u_files/file/Haytararutyunner/testi%20dzevanmush-12_02_20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internal-external-competitions" TargetMode="External"/><Relationship Id="rId11" Type="http://schemas.openxmlformats.org/officeDocument/2006/relationships/hyperlink" Target="https://www.arlis.am/DocumentView.aspx?docid=160955" TargetMode="External"/><Relationship Id="rId5" Type="http://schemas.openxmlformats.org/officeDocument/2006/relationships/hyperlink" Target="https://utfsib.am/site/uploads/files/&#1344;&#1377;&#1397;&#1407;&#1377;&#1408;&#1377;&#1408;&#1400;&#1410;&#1385;&#1397;&#1400;&#1410;&#1398;/10-71-28.1.&#1382;-&#1396;2-5.docx" TargetMode="External"/><Relationship Id="rId15" Type="http://schemas.openxmlformats.org/officeDocument/2006/relationships/hyperlink" Target="http://parliament.am/library/books/gravor-khosq.pdf" TargetMode="External"/><Relationship Id="rId10" Type="http://schemas.openxmlformats.org/officeDocument/2006/relationships/hyperlink" Target="https://www.arlis.am/DocumentView.aspx?docid=154717" TargetMode="External"/><Relationship Id="rId19" Type="http://schemas.openxmlformats.org/officeDocument/2006/relationships/hyperlink" Target="https://www.gov.am/u_files/file/Haytararutyunner/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38910" TargetMode="External"/><Relationship Id="rId14" Type="http://schemas.openxmlformats.org/officeDocument/2006/relationships/hyperlink" Target="http://online.fliphtml5.com/fumf/ire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</TotalTime>
  <Pages>3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140</cp:revision>
  <dcterms:created xsi:type="dcterms:W3CDTF">2020-06-06T12:47:00Z</dcterms:created>
  <dcterms:modified xsi:type="dcterms:W3CDTF">2022-04-25T08:13:00Z</dcterms:modified>
</cp:coreProperties>
</file>