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6E0900" w:rsidRDefault="00B4741E" w:rsidP="006E0900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6E0900" w:rsidRDefault="00170593" w:rsidP="006E0900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6E0900" w:rsidRDefault="00B4741E" w:rsidP="006E0900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E0900" w:rsidRDefault="00CD7410" w:rsidP="006E090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6E0900" w:rsidRDefault="00B4741E" w:rsidP="006E090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3BBBFDF0" w:rsidR="00B4741E" w:rsidRPr="006E0900" w:rsidRDefault="00CC0BF4" w:rsidP="006E0900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6E0900" w:rsidRPr="006E0900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C618C0" w:rsidRPr="006E0900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6E0900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6E0900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FF031B" w:rsidRPr="006E0900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C618C0" w:rsidRPr="006E0900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</w:t>
      </w:r>
      <w:r w:rsidR="007D590F" w:rsidRPr="006E0900">
        <w:rPr>
          <w:rFonts w:ascii="GHEA Grapalat" w:hAnsi="GHEA Grapalat"/>
          <w:sz w:val="22"/>
          <w:szCs w:val="22"/>
          <w:lang w:val="hy-AM" w:eastAsia="hy-AM"/>
        </w:rPr>
        <w:t>ավագ մասն</w:t>
      </w:r>
      <w:r w:rsidR="00A05717" w:rsidRPr="006E0900">
        <w:rPr>
          <w:rFonts w:ascii="GHEA Grapalat" w:hAnsi="GHEA Grapalat"/>
          <w:sz w:val="22"/>
          <w:szCs w:val="22"/>
          <w:lang w:val="hy-AM" w:eastAsia="hy-AM"/>
        </w:rPr>
        <w:t>ա</w:t>
      </w:r>
      <w:r w:rsidR="007D590F" w:rsidRPr="006E0900">
        <w:rPr>
          <w:rFonts w:ascii="GHEA Grapalat" w:hAnsi="GHEA Grapalat"/>
          <w:sz w:val="22"/>
          <w:szCs w:val="22"/>
          <w:lang w:val="hy-AM" w:eastAsia="hy-AM"/>
        </w:rPr>
        <w:t>գետի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6E0900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6E0900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6E0900">
        <w:rPr>
          <w:rFonts w:ascii="GHEA Grapalat" w:hAnsi="GHEA Grapalat"/>
          <w:sz w:val="22"/>
          <w:szCs w:val="22"/>
          <w:lang w:val="hy-AM" w:eastAsia="hy-AM"/>
        </w:rPr>
        <w:t>.</w:t>
      </w:r>
      <w:r w:rsidR="00FF031B" w:rsidRPr="006E0900">
        <w:rPr>
          <w:rFonts w:ascii="GHEA Grapalat" w:hAnsi="GHEA Grapalat"/>
          <w:sz w:val="22"/>
          <w:szCs w:val="22"/>
          <w:lang w:val="hy-AM" w:eastAsia="hy-AM"/>
        </w:rPr>
        <w:t>զ</w:t>
      </w:r>
      <w:r w:rsidR="002A1266" w:rsidRPr="006E0900">
        <w:rPr>
          <w:rFonts w:ascii="GHEA Grapalat" w:hAnsi="GHEA Grapalat"/>
          <w:sz w:val="22"/>
          <w:szCs w:val="22"/>
          <w:lang w:val="hy-AM" w:eastAsia="hy-AM"/>
        </w:rPr>
        <w:t>-</w:t>
      </w:r>
      <w:r w:rsidR="007D590F" w:rsidRPr="006E0900">
        <w:rPr>
          <w:rFonts w:ascii="GHEA Grapalat" w:hAnsi="GHEA Grapalat"/>
          <w:sz w:val="22"/>
          <w:szCs w:val="22"/>
          <w:lang w:val="hy-AM" w:eastAsia="hy-AM"/>
        </w:rPr>
        <w:t>Մ4</w:t>
      </w:r>
      <w:r w:rsidR="002A1266" w:rsidRPr="006E0900">
        <w:rPr>
          <w:rFonts w:ascii="GHEA Grapalat" w:hAnsi="GHEA Grapalat"/>
          <w:sz w:val="22"/>
          <w:szCs w:val="22"/>
          <w:lang w:val="hy-AM" w:eastAsia="hy-AM"/>
        </w:rPr>
        <w:t>-</w:t>
      </w:r>
      <w:r w:rsidR="007D590F" w:rsidRPr="006E0900">
        <w:rPr>
          <w:rFonts w:ascii="GHEA Grapalat" w:hAnsi="GHEA Grapalat"/>
          <w:sz w:val="22"/>
          <w:szCs w:val="22"/>
          <w:lang w:val="hy-AM" w:eastAsia="hy-AM"/>
        </w:rPr>
        <w:t>2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F031B" w:rsidRPr="006E0900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Գեղարքունիքի մարզ, ք</w:t>
      </w:r>
      <w:r w:rsidR="00FF031B" w:rsidRPr="006E0900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FF031B" w:rsidRPr="006E0900">
        <w:rPr>
          <w:rFonts w:ascii="GHEA Grapalat" w:hAnsi="GHEA Grapalat"/>
          <w:sz w:val="22"/>
          <w:szCs w:val="22"/>
          <w:lang w:val="hy-AM" w:eastAsia="hy-AM"/>
        </w:rPr>
        <w:t xml:space="preserve"> Գավառ, Նալբանդյան 116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124BF91" w:rsidR="00B4741E" w:rsidRPr="006E0900" w:rsidRDefault="007D590F" w:rsidP="006E090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քաղաքաշինության, տեխնիկական և հրդեհային անվտանգության տեսչական մարմնի Գեղարքունիքի տարածքային բաժնի ավագ մասն</w:t>
      </w:r>
      <w:r w:rsidR="00076327" w:rsidRPr="006E0900">
        <w:rPr>
          <w:rFonts w:ascii="GHEA Grapalat" w:hAnsi="GHEA Grapalat"/>
          <w:sz w:val="22"/>
          <w:szCs w:val="22"/>
          <w:lang w:val="hy-AM" w:eastAsia="hy-AM"/>
        </w:rPr>
        <w:t>ա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գետի (ծածկագիր՝ 71-28.2.զ-Մ4-2) 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E0900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C1136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6E0900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6E0900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2F550B18" w:rsidR="00E12BFB" w:rsidRPr="006E0900" w:rsidRDefault="00E12BFB" w:rsidP="006E090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6E0900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6E0900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6E0900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6E0900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6E0900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6E0900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6E0900" w:rsidRPr="006E0900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6E0900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6E0900" w:rsidRPr="006E0900">
        <w:rPr>
          <w:rFonts w:ascii="GHEA Grapalat" w:eastAsia="Sylfaen" w:hAnsi="GHEA Grapalat" w:cs="Sylfaen"/>
          <w:sz w:val="22"/>
          <w:szCs w:val="22"/>
          <w:lang w:val="hy-AM"/>
        </w:rPr>
        <w:t>ապրիլի 4-ից ապրիլի 8</w:t>
      </w:r>
      <w:r w:rsidR="00F41239" w:rsidRPr="006E0900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6E0900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E0900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/>
          <w:i/>
        </w:rPr>
      </w:pPr>
      <w:r w:rsidRPr="006E0900">
        <w:rPr>
          <w:rFonts w:ascii="GHEA Grapalat" w:hAnsi="GHEA Grapalat" w:cs="Arial"/>
          <w:i/>
        </w:rPr>
        <w:t>Դ</w:t>
      </w:r>
      <w:r w:rsidR="00CD7410" w:rsidRPr="006E0900">
        <w:rPr>
          <w:rFonts w:ascii="GHEA Grapalat" w:hAnsi="GHEA Grapalat" w:cs="Arial"/>
          <w:i/>
        </w:rPr>
        <w:t>իմում</w:t>
      </w:r>
      <w:r w:rsidRPr="006E0900">
        <w:rPr>
          <w:rFonts w:ascii="GHEA Grapalat" w:hAnsi="GHEA Grapalat" w:cs="Arial"/>
          <w:i/>
          <w:lang w:val="en-US"/>
        </w:rPr>
        <w:t xml:space="preserve"> </w:t>
      </w:r>
      <w:r w:rsidRPr="006E0900">
        <w:rPr>
          <w:rFonts w:ascii="GHEA Grapalat" w:hAnsi="GHEA Grapalat" w:cs="Arial"/>
          <w:i/>
          <w:lang w:val="ru-RU"/>
        </w:rPr>
        <w:t>(</w:t>
      </w:r>
      <w:r w:rsidRPr="006E0900">
        <w:rPr>
          <w:rFonts w:ascii="GHEA Grapalat" w:hAnsi="GHEA Grapalat" w:cs="Arial"/>
          <w:i/>
        </w:rPr>
        <w:t>առցանց</w:t>
      </w:r>
      <w:r w:rsidRPr="006E0900">
        <w:rPr>
          <w:rFonts w:ascii="GHEA Grapalat" w:hAnsi="GHEA Grapalat" w:cs="Arial"/>
          <w:i/>
          <w:lang w:val="ru-RU"/>
        </w:rPr>
        <w:t>)</w:t>
      </w:r>
      <w:r w:rsidR="00CD7410" w:rsidRPr="006E0900">
        <w:rPr>
          <w:rFonts w:ascii="GHEA Grapalat" w:hAnsi="GHEA Grapalat"/>
          <w:i/>
        </w:rPr>
        <w:t>,</w:t>
      </w:r>
    </w:p>
    <w:p w14:paraId="21715CF2" w14:textId="17AF442E" w:rsidR="005F1F6C" w:rsidRPr="006E0900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 w:cs="Arial"/>
          <w:i/>
        </w:rPr>
      </w:pPr>
      <w:r w:rsidRPr="006E0900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6E0900">
        <w:rPr>
          <w:rFonts w:ascii="GHEA Grapalat" w:hAnsi="GHEA Grapalat" w:cs="Arial"/>
          <w:i/>
        </w:rPr>
        <w:t>լուսապատճենը</w:t>
      </w:r>
      <w:r w:rsidRPr="006E0900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E0900">
        <w:rPr>
          <w:rFonts w:ascii="GHEA Grapalat" w:hAnsi="GHEA Grapalat" w:cs="Arial"/>
          <w:i/>
        </w:rPr>
        <w:t>պատճենը</w:t>
      </w:r>
      <w:r w:rsidRPr="006E0900">
        <w:rPr>
          <w:rFonts w:ascii="GHEA Grapalat" w:hAnsi="GHEA Grapalat" w:cs="Arial"/>
          <w:i/>
        </w:rPr>
        <w:t>),</w:t>
      </w:r>
    </w:p>
    <w:p w14:paraId="57B49BC5" w14:textId="3BF0D6E8" w:rsidR="001B69C1" w:rsidRPr="006E0900" w:rsidRDefault="001B69C1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6E0900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6E0900">
        <w:rPr>
          <w:rFonts w:ascii="GHEA Grapalat" w:hAnsi="GHEA Grapalat" w:cs="Arial"/>
          <w:i/>
        </w:rPr>
        <w:t>փաստաթղթի(երի) լուսանկար,</w:t>
      </w:r>
      <w:r w:rsidRPr="006E0900">
        <w:rPr>
          <w:rFonts w:ascii="GHEA Grapalat" w:hAnsi="GHEA Grapalat" w:cs="Arial"/>
          <w:i/>
        </w:rPr>
        <w:t>,</w:t>
      </w:r>
    </w:p>
    <w:p w14:paraId="6FB9816E" w14:textId="786B1711" w:rsidR="005F1F6C" w:rsidRPr="006E0900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6E0900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6E0900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6E0900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E0900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6E0900">
        <w:rPr>
          <w:rFonts w:ascii="GHEA Grapalat" w:hAnsi="GHEA Grapalat" w:cs="Arial"/>
          <w:i/>
        </w:rPr>
        <w:t>լուսանկար՝ 3X4 չափսի:</w:t>
      </w:r>
    </w:p>
    <w:p w14:paraId="2D2941D0" w14:textId="5D02877B" w:rsidR="00CD7410" w:rsidRPr="006E0900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6E0900" w:rsidRPr="006E0900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E0900" w:rsidRPr="006E0900">
        <w:rPr>
          <w:rFonts w:ascii="GHEA Grapalat" w:hAnsi="GHEA Grapalat"/>
          <w:sz w:val="22"/>
          <w:szCs w:val="22"/>
          <w:lang w:val="hy-AM" w:eastAsia="hy-AM"/>
        </w:rPr>
        <w:t>մայիսի 12</w:t>
      </w:r>
      <w:r w:rsidR="002A1266" w:rsidRPr="006E0900">
        <w:rPr>
          <w:rFonts w:ascii="GHEA Grapalat" w:hAnsi="GHEA Grapalat"/>
          <w:sz w:val="22"/>
          <w:szCs w:val="22"/>
          <w:lang w:val="hy-AM" w:eastAsia="hy-AM"/>
        </w:rPr>
        <w:t>-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BF28DC">
        <w:rPr>
          <w:rFonts w:ascii="GHEA Grapalat" w:hAnsi="GHEA Grapalat"/>
          <w:sz w:val="22"/>
          <w:szCs w:val="22"/>
          <w:lang w:val="hy-AM" w:eastAsia="hy-AM"/>
        </w:rPr>
        <w:t>5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6E0900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</w:t>
      </w:r>
      <w:r w:rsidR="00D3469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1 հասցեում:</w:t>
      </w:r>
    </w:p>
    <w:p w14:paraId="6A1133EB" w14:textId="38F4806B" w:rsidR="00CD7410" w:rsidRPr="006E0900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6E0900">
        <w:rPr>
          <w:rFonts w:ascii="GHEA Grapalat" w:hAnsi="GHEA Grapalat"/>
          <w:sz w:val="22"/>
          <w:szCs w:val="22"/>
          <w:lang w:val="hy-AM" w:eastAsia="hy-AM"/>
        </w:rPr>
        <w:t>202</w:t>
      </w:r>
      <w:r w:rsidR="006E0900" w:rsidRPr="006E090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6E0900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E0900" w:rsidRPr="006E0900">
        <w:rPr>
          <w:rFonts w:ascii="GHEA Grapalat" w:hAnsi="GHEA Grapalat"/>
          <w:sz w:val="22"/>
          <w:szCs w:val="22"/>
          <w:lang w:val="hy-AM" w:eastAsia="hy-AM"/>
        </w:rPr>
        <w:t>մայիսի 16</w:t>
      </w:r>
      <w:r w:rsidR="003936ED" w:rsidRPr="006E0900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6E0900">
        <w:rPr>
          <w:rFonts w:ascii="GHEA Grapalat" w:hAnsi="GHEA Grapalat"/>
          <w:sz w:val="22"/>
          <w:szCs w:val="22"/>
          <w:lang w:val="hy-AM" w:eastAsia="hy-AM"/>
        </w:rPr>
        <w:t>1</w:t>
      </w:r>
      <w:r w:rsidR="00BF28DC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6E0900">
        <w:rPr>
          <w:rFonts w:ascii="GHEA Grapalat" w:hAnsi="GHEA Grapalat"/>
          <w:sz w:val="22"/>
          <w:szCs w:val="22"/>
          <w:lang w:val="hy-AM" w:eastAsia="hy-AM"/>
        </w:rPr>
        <w:t>:</w:t>
      </w:r>
      <w:r w:rsidR="00FF031B" w:rsidRPr="006E0900">
        <w:rPr>
          <w:rFonts w:ascii="GHEA Grapalat" w:hAnsi="GHEA Grapalat"/>
          <w:sz w:val="22"/>
          <w:szCs w:val="22"/>
          <w:lang w:val="hy-AM" w:eastAsia="hy-AM"/>
        </w:rPr>
        <w:t>0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</w:t>
      </w:r>
      <w:r w:rsidR="0073579E" w:rsidRPr="006E0900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       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1 հասցեում:</w:t>
      </w:r>
    </w:p>
    <w:p w14:paraId="28BFB8AF" w14:textId="6BE03B52" w:rsidR="00CD7410" w:rsidRPr="006E0900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6E0900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1EC36460" w:rsidR="004141AE" w:rsidRPr="006E0900" w:rsidRDefault="004141AE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2E0429" w:rsidRPr="006E0900">
        <w:rPr>
          <w:rFonts w:ascii="GHEA Grapalat" w:hAnsi="GHEA Grapalat"/>
          <w:sz w:val="22"/>
          <w:szCs w:val="22"/>
          <w:lang w:val="hy-AM" w:eastAsia="hy-AM"/>
        </w:rPr>
        <w:t>150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>.</w:t>
      </w:r>
      <w:r w:rsidR="002E0429" w:rsidRPr="006E0900">
        <w:rPr>
          <w:rFonts w:ascii="GHEA Grapalat" w:hAnsi="GHEA Grapalat"/>
          <w:sz w:val="22"/>
          <w:szCs w:val="22"/>
          <w:lang w:val="hy-AM" w:eastAsia="hy-AM"/>
        </w:rPr>
        <w:t>799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(</w:t>
      </w:r>
      <w:r w:rsidR="002E0429" w:rsidRPr="006E0900">
        <w:rPr>
          <w:rFonts w:ascii="GHEA Grapalat" w:hAnsi="GHEA Grapalat"/>
          <w:sz w:val="22"/>
          <w:szCs w:val="22"/>
          <w:lang w:val="hy-AM" w:eastAsia="hy-AM"/>
        </w:rPr>
        <w:t>մեկ հարյուր հիսուն հազար յոթ հարյուր իննսունինը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6E0900" w:rsidRDefault="00CD7410" w:rsidP="006E0900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6E0900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E0900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6E0900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6E0900" w:rsidRDefault="00CD7410" w:rsidP="006E0900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E0900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6E0900" w:rsidRDefault="000369B2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6E0900" w:rsidRDefault="004141AE" w:rsidP="006E0900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78C26D8C" w:rsidR="00E17A65" w:rsidRPr="006E0900" w:rsidRDefault="00770448" w:rsidP="006E090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6E0900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6E0900">
        <w:rPr>
          <w:rFonts w:ascii="GHEA Grapalat" w:hAnsi="GHEA Grapalat"/>
          <w:sz w:val="22"/>
          <w:szCs w:val="22"/>
          <w:lang w:val="hy-AM"/>
        </w:rPr>
        <w:t>՝</w:t>
      </w:r>
      <w:r w:rsidR="004141AE"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2, </w:t>
      </w:r>
      <w:r w:rsidR="008105EA" w:rsidRPr="006E0900">
        <w:rPr>
          <w:rFonts w:ascii="GHEA Grapalat" w:hAnsi="GHEA Grapalat"/>
          <w:sz w:val="22"/>
          <w:szCs w:val="22"/>
          <w:lang w:val="hy-AM"/>
        </w:rPr>
        <w:t xml:space="preserve">4, 73, </w:t>
      </w:r>
      <w:r w:rsidR="00E17A65" w:rsidRPr="006E0900">
        <w:rPr>
          <w:rFonts w:ascii="GHEA Grapalat" w:hAnsi="GHEA Grapalat"/>
          <w:sz w:val="22"/>
          <w:szCs w:val="22"/>
          <w:lang w:val="hy-AM"/>
        </w:rPr>
        <w:t xml:space="preserve">90, 93, 94, 122, 125, 164  </w:t>
      </w:r>
    </w:p>
    <w:p w14:paraId="71C6747B" w14:textId="23A69DCF" w:rsidR="004141AE" w:rsidRPr="006E0900" w:rsidRDefault="00E17A65" w:rsidP="006E0900">
      <w:pPr>
        <w:spacing w:line="276" w:lineRule="auto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6E0900">
        <w:rPr>
          <w:rFonts w:ascii="GHEA Grapalat" w:hAnsi="GHEA Grapalat" w:cs="Calibri"/>
          <w:sz w:val="22"/>
          <w:szCs w:val="22"/>
          <w:lang w:val="hy-AM"/>
        </w:rPr>
        <w:t>Հղումը՝</w:t>
      </w:r>
      <w:hyperlink r:id="rId9" w:history="1">
        <w:r w:rsidR="004141AE" w:rsidRPr="006E090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B0F1F92" w14:textId="7B3ACC65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AF7AA22" w14:textId="3995FDD4" w:rsidR="004141AE" w:rsidRPr="006E0900" w:rsidRDefault="004141AE" w:rsidP="006E0900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5E308D2" w14:textId="6F018AAE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6E0900">
        <w:rPr>
          <w:rFonts w:ascii="GHEA Grapalat" w:hAnsi="GHEA Grapalat" w:cs="Calibri"/>
          <w:sz w:val="22"/>
          <w:szCs w:val="22"/>
          <w:lang w:val="hy-AM"/>
        </w:rPr>
        <w:t>՝</w:t>
      </w: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6E0900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790F99" w14:textId="286FBE3F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6E090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1712C732" w14:textId="77777777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0A836971" w:rsidR="004141AE" w:rsidRPr="006E0900" w:rsidRDefault="004141AE" w:rsidP="006E0900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Քաղաքացիական ծառայության մասին» </w:t>
      </w:r>
      <w:r w:rsidR="006E0900" w:rsidRPr="006E0900">
        <w:rPr>
          <w:rFonts w:ascii="GHEA Grapalat" w:hAnsi="GHEA Grapalat" w:cs="Calibri"/>
          <w:sz w:val="22"/>
          <w:szCs w:val="22"/>
          <w:lang w:val="hy-AM"/>
        </w:rPr>
        <w:t>օ</w:t>
      </w:r>
      <w:r w:rsidRPr="006E0900">
        <w:rPr>
          <w:rFonts w:ascii="GHEA Grapalat" w:hAnsi="GHEA Grapalat" w:cs="Calibri"/>
          <w:sz w:val="22"/>
          <w:szCs w:val="22"/>
          <w:lang w:val="hy-AM"/>
        </w:rPr>
        <w:t>րենք</w:t>
      </w:r>
    </w:p>
    <w:p w14:paraId="0E8BF672" w14:textId="2787AD23" w:rsidR="00770448" w:rsidRPr="006E0900" w:rsidRDefault="00770448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4141AE" w:rsidRPr="006E0900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6E0900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E0900">
        <w:rPr>
          <w:rFonts w:ascii="GHEA Grapalat" w:hAnsi="GHEA Grapalat" w:cs="Calibri"/>
          <w:sz w:val="22"/>
          <w:szCs w:val="22"/>
          <w:lang w:val="hy-AM"/>
        </w:rPr>
        <w:t>4, 6, 9, 10, 12, 16, 18, 20, 21, 22, 23, 24, 33, 37, 38</w:t>
      </w:r>
    </w:p>
    <w:p w14:paraId="5B510960" w14:textId="4960E2FF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Pr="006E090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42936663" w14:textId="77777777" w:rsidR="004141AE" w:rsidRPr="006E0900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607C9748" w:rsidR="004141AE" w:rsidRPr="006E0900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6E0900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3271A294" w14:textId="77777777" w:rsidR="002E0429" w:rsidRPr="006E0900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>Հոդվածներ 2, 2.1, 3, 4, 6, 7, 8, 10</w:t>
      </w:r>
    </w:p>
    <w:p w14:paraId="79893593" w14:textId="7F337D4B" w:rsidR="005B3362" w:rsidRPr="006E0900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6E0900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="006E0900" w:rsidRPr="006E090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3166D863" w14:textId="77777777" w:rsidR="006E0900" w:rsidRPr="006E0900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81521CF" w14:textId="161C785C" w:rsidR="002E0429" w:rsidRP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 xml:space="preserve">«Հրդեհային անվտանգության մասին» օրենք </w:t>
      </w:r>
    </w:p>
    <w:p w14:paraId="7A579FF8" w14:textId="4BD4328B" w:rsidR="0073579E" w:rsidRPr="006E0900" w:rsidRDefault="0073579E" w:rsidP="006E0900">
      <w:pPr>
        <w:spacing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7EFA4A4E" w14:textId="6C986505" w:rsidR="006E0900" w:rsidRDefault="002E0429" w:rsidP="006E0900">
      <w:pPr>
        <w:spacing w:line="276" w:lineRule="auto"/>
        <w:ind w:firstLine="450"/>
        <w:jc w:val="both"/>
        <w:rPr>
          <w:rFonts w:ascii="Arial" w:hAnsi="Arial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hyperlink r:id="rId13" w:history="1">
        <w:r w:rsidR="00BF28DC" w:rsidRPr="00BF28DC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6FFB85B4" w14:textId="77777777" w:rsidR="00BF28DC" w:rsidRPr="00BF28DC" w:rsidRDefault="00BF28DC" w:rsidP="006E0900">
      <w:pPr>
        <w:spacing w:line="276" w:lineRule="auto"/>
        <w:ind w:firstLine="450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18FD6CC0" w14:textId="668852A1" w:rsidR="0073579E" w:rsidRP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 xml:space="preserve">«Տեխնիկական անվտանգության ապահոովման պետական կարգավորման մասին» </w:t>
      </w: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</w:t>
      </w:r>
    </w:p>
    <w:p w14:paraId="2EBA3B72" w14:textId="718C8B96" w:rsidR="002E0429" w:rsidRP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176A4C3D" w14:textId="2D5EF988" w:rsidR="0073579E" w:rsidRP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Հոդվածներ՝ 11, 12, 15, 21</w:t>
      </w:r>
    </w:p>
    <w:p w14:paraId="22602DAF" w14:textId="522AA3F7" w:rsid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2E0429"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4" w:history="1">
        <w:r w:rsidR="00BF28DC" w:rsidRPr="00BF28D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https://www.arlis.am/DocumentView.aspx?docid=160951</w:t>
        </w:r>
      </w:hyperlink>
    </w:p>
    <w:p w14:paraId="0D76238C" w14:textId="77777777" w:rsidR="00BF28DC" w:rsidRPr="00BF28DC" w:rsidRDefault="00BF28DC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EE9CC5E" w14:textId="162EF455" w:rsidR="002E0429" w:rsidRPr="006E0900" w:rsidRDefault="0080481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73579E" w:rsidRPr="006E090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 ՀՀ օրեն</w:t>
      </w:r>
      <w:r w:rsidR="006E0900" w:rsidRPr="006E0900">
        <w:rPr>
          <w:rFonts w:ascii="GHEA Grapalat" w:hAnsi="GHEA Grapalat" w:cs="Calibri"/>
          <w:sz w:val="22"/>
          <w:szCs w:val="22"/>
          <w:lang w:val="hy-AM"/>
        </w:rPr>
        <w:t>ս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298B7793" w14:textId="714CBCAF" w:rsidR="002E0429" w:rsidRP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6E0900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Pr="006E0900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3FF2ECC7" w14:textId="4F4653E4" w:rsidR="00746FA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2E0429" w:rsidRPr="006E0900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5" w:history="1">
        <w:r w:rsidR="00BF28DC" w:rsidRPr="00BF28D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3CAE563C" w14:textId="77777777" w:rsidR="00BF28DC" w:rsidRPr="00BF28DC" w:rsidRDefault="00BF28DC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5B048B5" w14:textId="77777777" w:rsidR="00746FAB" w:rsidRPr="006E0900" w:rsidRDefault="00746FAB" w:rsidP="006E0900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E0900">
        <w:rPr>
          <w:rFonts w:ascii="GHEA Grapalat" w:hAnsi="GHEA Grapalat" w:cs="Calibri"/>
          <w:color w:val="000000"/>
          <w:sz w:val="22"/>
          <w:szCs w:val="22"/>
          <w:lang w:val="hy-AM"/>
        </w:rPr>
        <w:lastRenderedPageBreak/>
        <w:t xml:space="preserve">        2018 թվականի հունիսի 11-ի «ՀՀ քաղաքաշինության, տեխնիկական և հրդեհային          </w:t>
      </w:r>
    </w:p>
    <w:p w14:paraId="4A132E34" w14:textId="72E3E195" w:rsidR="00746FAB" w:rsidRPr="006E0900" w:rsidRDefault="00746FAB" w:rsidP="006E0900">
      <w:pPr>
        <w:spacing w:line="276" w:lineRule="auto"/>
        <w:ind w:left="540" w:hanging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E0900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անվտանգության տեսչական մարմնի կանոնադրությունը հաստատելու մասին» ՀՀ      վարչապետի  730-Լ որոշում</w:t>
      </w:r>
    </w:p>
    <w:p w14:paraId="5CE061C5" w14:textId="5964940B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6E0900" w:rsidRPr="006E090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Բաժին I կետեր 2, 7,  բաժին IV կետեր 14, 16, 17, 20, 24, բաժին V կետ 29, </w:t>
      </w:r>
      <w:r w:rsidRPr="006E0900">
        <w:rPr>
          <w:rFonts w:ascii="GHEA Grapalat" w:hAnsi="GHEA Grapalat" w:cs="Arial"/>
          <w:sz w:val="22"/>
          <w:szCs w:val="22"/>
          <w:lang w:val="hy-AM"/>
        </w:rPr>
        <w:t>բաժին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="006E0900" w:rsidRPr="006E0900">
        <w:rPr>
          <w:rFonts w:ascii="GHEA Grapalat" w:hAnsi="GHEA Grapalat"/>
          <w:sz w:val="22"/>
          <w:szCs w:val="22"/>
          <w:lang w:val="hy-AM"/>
        </w:rPr>
        <w:t xml:space="preserve">VIII, կետ </w:t>
      </w:r>
      <w:r w:rsidRPr="006E0900">
        <w:rPr>
          <w:rFonts w:ascii="GHEA Grapalat" w:hAnsi="GHEA Grapalat"/>
          <w:sz w:val="22"/>
          <w:szCs w:val="22"/>
          <w:lang w:val="hy-AM"/>
        </w:rPr>
        <w:t>35</w:t>
      </w:r>
    </w:p>
    <w:p w14:paraId="064B66B8" w14:textId="282E0009" w:rsidR="00746FAB" w:rsidRPr="006E0900" w:rsidRDefault="00746FAB" w:rsidP="006E0900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E0900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E0900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E0900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6" w:history="1">
        <w:r w:rsidR="006E0900" w:rsidRPr="006E090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https://www.arlis.am/DocumentView.aspx?docid=158491</w:t>
        </w:r>
      </w:hyperlink>
    </w:p>
    <w:p w14:paraId="1B92A7C6" w14:textId="77777777" w:rsidR="006E0900" w:rsidRPr="006E0900" w:rsidRDefault="006E0900" w:rsidP="006E0900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0E0C75D" w14:textId="20DCC093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6E0900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կառավարության 2015 թվականի մարտի 19-ի «ՀՀ-ում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մասին» N596-Ն որոշում</w:t>
      </w:r>
    </w:p>
    <w:p w14:paraId="2E1F6EDC" w14:textId="77777777" w:rsidR="006E0900" w:rsidRPr="006E0900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6E0900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գլուխ 4 կետ 133, գլուխ 5 կետ 31, գլուխ 6 կետ 84, գլուխ 7 կետ 142,  գլուխ 2 կետ 4 ենթակետ 19, գլուխ 6 կետ 82, գլուխ 7 կետ 171, գլուխ 4 կետ 27</w:t>
      </w:r>
    </w:p>
    <w:p w14:paraId="1E642454" w14:textId="6770F633" w:rsidR="00746FAB" w:rsidRPr="006E0900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="00746FAB"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7" w:history="1">
        <w:r w:rsidRPr="006E0900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https://www.arlis.am/DocumentView.aspx?docid=158558</w:t>
        </w:r>
      </w:hyperlink>
    </w:p>
    <w:p w14:paraId="4BEEC4F4" w14:textId="77777777" w:rsidR="006E0900" w:rsidRPr="006E0900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7DFD3E8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Ինֆորմատիկա: 7-րդ դաս. դասագիրք, Ս.Ս.Ավետիսյան, Ս.Վ.Դանիելյան,     </w:t>
      </w:r>
    </w:p>
    <w:p w14:paraId="10D1609F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Մասնագիտական   </w:t>
      </w:r>
    </w:p>
    <w:p w14:paraId="4B747878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խմբագիր՝ Ռ.Վ. Աղգաշյան, Տիգրան Մեծ, Երևան 2012թ</w:t>
      </w:r>
      <w:r w:rsidRPr="006E0900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4E3E8316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Ինֆորմատիկա</w:t>
      </w:r>
      <w:r w:rsidRPr="006E0900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6E0900">
        <w:rPr>
          <w:rFonts w:ascii="GHEA Grapalat" w:hAnsi="GHEA Grapalat"/>
          <w:sz w:val="22"/>
          <w:szCs w:val="22"/>
          <w:lang w:val="hy-AM"/>
        </w:rPr>
        <w:t>րդ</w:t>
      </w:r>
      <w:r w:rsidRPr="006E090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E0900">
        <w:rPr>
          <w:rFonts w:ascii="GHEA Grapalat" w:hAnsi="GHEA Grapalat"/>
          <w:sz w:val="22"/>
          <w:szCs w:val="22"/>
          <w:lang w:val="hy-AM"/>
        </w:rPr>
        <w:t>դասարան։</w:t>
      </w:r>
      <w:r w:rsidRPr="006E0900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4F37C79F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1.</w:t>
      </w: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29F1F66E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2. Համակարգչային հմտություններ, §2.2</w:t>
      </w:r>
    </w:p>
    <w:p w14:paraId="4287A15E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3. Էլեկտրոնային աղյուսակներ, §6.2, §6.3, §6.6</w:t>
      </w:r>
    </w:p>
    <w:p w14:paraId="684670F5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Հղումը՝ </w:t>
      </w:r>
      <w:hyperlink r:id="rId18" w:history="1">
        <w:r w:rsidRPr="006E0900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2337E760" w14:textId="77777777" w:rsidR="006E0900" w:rsidRPr="006E0900" w:rsidRDefault="006E0900" w:rsidP="006E0900">
      <w:pPr>
        <w:spacing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49EDD4B9" w14:textId="77777777" w:rsidR="00746FAB" w:rsidRPr="006E0900" w:rsidRDefault="00746FAB" w:rsidP="006E0900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44069F70" w14:textId="77777777" w:rsidR="00746FAB" w:rsidRPr="006E0900" w:rsidRDefault="00746FAB" w:rsidP="006E0900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Մասնագիտական խմբագիր՝ Ռ.Վ. Աղգաշյան։ Երևան 2013: 5, 6, 46, 45 Էջեր</w:t>
      </w:r>
    </w:p>
    <w:p w14:paraId="4D1F6A8C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 w:eastAsia="ru-RU"/>
        </w:rPr>
        <w:t xml:space="preserve">   Հղումը՝</w:t>
      </w:r>
      <w:r w:rsidRPr="006E0900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9" w:anchor="p=2" w:history="1">
        <w:r w:rsidRPr="006E0900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947550D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5096A58B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 «Գրավոր խոսք», Վազգեն Գաբրիելյան, Լիմուշ հրատարակչություն, Երևան 2012թ.</w:t>
      </w:r>
    </w:p>
    <w:p w14:paraId="3E59ACD3" w14:textId="77777777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E0900">
        <w:rPr>
          <w:rFonts w:ascii="GHEA Grapalat" w:hAnsi="GHEA Grapalat" w:cs="Calibri"/>
          <w:sz w:val="22"/>
          <w:szCs w:val="22"/>
          <w:lang w:val="hy-AM"/>
        </w:rPr>
        <w:t xml:space="preserve">     Էջեր 71, 74, 82, 84, 94, 129, 151, 207, 220, 245, 246, 247-248, 249-250, 266-269</w:t>
      </w:r>
    </w:p>
    <w:p w14:paraId="1147E0A3" w14:textId="32B418E1" w:rsidR="00746FAB" w:rsidRPr="006E0900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6E0900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20" w:history="1">
        <w:r w:rsidRPr="006E0900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6E0900" w:rsidRDefault="00170593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6E0900" w:rsidRDefault="00CD7410" w:rsidP="006E090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6E0900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E0900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6E090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6E0900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77A0555B" w14:textId="77777777" w:rsidR="002E0429" w:rsidRPr="00543AA9" w:rsidRDefault="002E0429" w:rsidP="006E0900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E0900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5CF7726D" w14:textId="77777777" w:rsidR="002E0429" w:rsidRPr="006E0900" w:rsidRDefault="002E0429" w:rsidP="006E090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2" w:history="1">
        <w:r w:rsidRPr="006E090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1BEDAEDE" w14:textId="77777777" w:rsidR="002E0429" w:rsidRPr="00543AA9" w:rsidRDefault="002E0429" w:rsidP="006E0900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E090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6E0900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E090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85A4A60" w14:textId="77777777" w:rsidR="002E0429" w:rsidRPr="006E0900" w:rsidRDefault="002E0429" w:rsidP="006E090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6E090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3" w:history="1">
        <w:r w:rsidRPr="006E0900">
          <w:rPr>
            <w:rStyle w:val="Hyperlink"/>
            <w:rFonts w:ascii="GHEA Grapalat" w:hAnsi="GHEA Grapalat"/>
            <w:color w:val="2F5496" w:themeColor="accent1" w:themeShade="BF"/>
            <w:sz w:val="22"/>
            <w:szCs w:val="22"/>
            <w:lang w:val="hy-AM"/>
          </w:rPr>
          <w:t>https://www.gov.am/u_files/file/Haytararutyunner/6.pdf</w:t>
        </w:r>
      </w:hyperlink>
    </w:p>
    <w:p w14:paraId="0AE4028B" w14:textId="77777777" w:rsidR="002E0429" w:rsidRPr="006E0900" w:rsidRDefault="002E0429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6E0900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«Բարեվարքություն» կոմպետենցիա</w:t>
      </w:r>
      <w:r w:rsidRPr="006E0900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6E0900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E0900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4" w:history="1">
        <w:r w:rsidRPr="006E0900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828DC7D" w14:textId="77777777" w:rsidR="00770DD1" w:rsidRPr="006E0900" w:rsidRDefault="00770DD1" w:rsidP="006E090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59D8595F" w14:textId="38B958B0" w:rsidR="00CD7410" w:rsidRPr="006E0900" w:rsidRDefault="00CD7410" w:rsidP="006E090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6E0900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E0900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E0900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6E0900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6E0900">
        <w:rPr>
          <w:rFonts w:ascii="GHEA Grapalat" w:hAnsi="GHEA Grapalat"/>
          <w:sz w:val="22"/>
          <w:szCs w:val="22"/>
          <w:lang w:val="hy-AM"/>
        </w:rPr>
        <w:t>(</w:t>
      </w:r>
      <w:r w:rsidR="000A4E64" w:rsidRPr="006E0900">
        <w:rPr>
          <w:rFonts w:ascii="GHEA Grapalat" w:hAnsi="GHEA Grapalat"/>
          <w:sz w:val="22"/>
          <w:szCs w:val="22"/>
          <w:lang w:val="hy-AM"/>
        </w:rPr>
        <w:t>010</w:t>
      </w:r>
      <w:r w:rsidR="00875783" w:rsidRPr="006E0900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6E0900">
        <w:rPr>
          <w:rFonts w:ascii="GHEA Grapalat" w:hAnsi="GHEA Grapalat"/>
          <w:sz w:val="22"/>
          <w:szCs w:val="22"/>
          <w:lang w:val="hy-AM"/>
        </w:rPr>
        <w:t>515</w:t>
      </w:r>
      <w:r w:rsidR="00731EEE" w:rsidRPr="006E0900">
        <w:rPr>
          <w:rFonts w:ascii="GHEA Grapalat" w:hAnsi="GHEA Grapalat"/>
          <w:sz w:val="22"/>
          <w:szCs w:val="22"/>
          <w:lang w:val="hy-AM"/>
        </w:rPr>
        <w:t>752</w:t>
      </w:r>
      <w:r w:rsidRPr="006E0900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6E0900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6E0900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6E0900" w:rsidRDefault="00A35BB6" w:rsidP="006E090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5" w:history="1">
        <w:r w:rsidR="00CD7410" w:rsidRPr="006E0900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6E0900" w:rsidRDefault="00C56F35" w:rsidP="006E0900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6E0900" w:rsidRDefault="00956E13" w:rsidP="006E090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6E0900" w:rsidRDefault="00C56F35" w:rsidP="006E0900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6E0900" w:rsidSect="0073579E">
      <w:pgSz w:w="12240" w:h="15840"/>
      <w:pgMar w:top="5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B1CE" w14:textId="77777777" w:rsidR="00A35BB6" w:rsidRDefault="00A35BB6" w:rsidP="00C47A7F">
      <w:r>
        <w:separator/>
      </w:r>
    </w:p>
  </w:endnote>
  <w:endnote w:type="continuationSeparator" w:id="0">
    <w:p w14:paraId="3207F727" w14:textId="77777777" w:rsidR="00A35BB6" w:rsidRDefault="00A35BB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5426" w14:textId="77777777" w:rsidR="00A35BB6" w:rsidRDefault="00A35BB6" w:rsidP="00C47A7F">
      <w:r>
        <w:separator/>
      </w:r>
    </w:p>
  </w:footnote>
  <w:footnote w:type="continuationSeparator" w:id="0">
    <w:p w14:paraId="58BAE8D4" w14:textId="77777777" w:rsidR="00A35BB6" w:rsidRDefault="00A35BB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76327"/>
    <w:rsid w:val="00084255"/>
    <w:rsid w:val="000A4E64"/>
    <w:rsid w:val="000B4D73"/>
    <w:rsid w:val="000C0707"/>
    <w:rsid w:val="001033CF"/>
    <w:rsid w:val="00117A2D"/>
    <w:rsid w:val="00124176"/>
    <w:rsid w:val="001455E2"/>
    <w:rsid w:val="001619D9"/>
    <w:rsid w:val="001700E5"/>
    <w:rsid w:val="00170593"/>
    <w:rsid w:val="001A0D51"/>
    <w:rsid w:val="001A17C0"/>
    <w:rsid w:val="001B69C1"/>
    <w:rsid w:val="001D185B"/>
    <w:rsid w:val="001E712E"/>
    <w:rsid w:val="0021283C"/>
    <w:rsid w:val="002574C9"/>
    <w:rsid w:val="00273644"/>
    <w:rsid w:val="00280CE5"/>
    <w:rsid w:val="002A1266"/>
    <w:rsid w:val="002C11AC"/>
    <w:rsid w:val="002D2AA2"/>
    <w:rsid w:val="002E0429"/>
    <w:rsid w:val="0034111E"/>
    <w:rsid w:val="00366E73"/>
    <w:rsid w:val="003752C1"/>
    <w:rsid w:val="003936ED"/>
    <w:rsid w:val="003A1D88"/>
    <w:rsid w:val="003C19FB"/>
    <w:rsid w:val="003D4E63"/>
    <w:rsid w:val="003F205C"/>
    <w:rsid w:val="00407C85"/>
    <w:rsid w:val="00411C45"/>
    <w:rsid w:val="004141AE"/>
    <w:rsid w:val="00415C6C"/>
    <w:rsid w:val="00462364"/>
    <w:rsid w:val="0047454D"/>
    <w:rsid w:val="004B1006"/>
    <w:rsid w:val="004B1801"/>
    <w:rsid w:val="00536797"/>
    <w:rsid w:val="00543AA9"/>
    <w:rsid w:val="005603BD"/>
    <w:rsid w:val="00571E51"/>
    <w:rsid w:val="00581600"/>
    <w:rsid w:val="005847BD"/>
    <w:rsid w:val="005A0A5F"/>
    <w:rsid w:val="005A73CB"/>
    <w:rsid w:val="005B3362"/>
    <w:rsid w:val="005C1130"/>
    <w:rsid w:val="005D0591"/>
    <w:rsid w:val="005D758C"/>
    <w:rsid w:val="005F1F6C"/>
    <w:rsid w:val="005F750F"/>
    <w:rsid w:val="005F7AB1"/>
    <w:rsid w:val="00603C2E"/>
    <w:rsid w:val="00607758"/>
    <w:rsid w:val="00617017"/>
    <w:rsid w:val="006424E8"/>
    <w:rsid w:val="00666578"/>
    <w:rsid w:val="00691CAB"/>
    <w:rsid w:val="006B1917"/>
    <w:rsid w:val="006B2967"/>
    <w:rsid w:val="006D22E8"/>
    <w:rsid w:val="006D6462"/>
    <w:rsid w:val="006E0900"/>
    <w:rsid w:val="006E348E"/>
    <w:rsid w:val="007136CD"/>
    <w:rsid w:val="007215CC"/>
    <w:rsid w:val="00724EAC"/>
    <w:rsid w:val="00731665"/>
    <w:rsid w:val="00731EEE"/>
    <w:rsid w:val="00732417"/>
    <w:rsid w:val="0073579E"/>
    <w:rsid w:val="00745508"/>
    <w:rsid w:val="00746FAB"/>
    <w:rsid w:val="007475DC"/>
    <w:rsid w:val="00751B21"/>
    <w:rsid w:val="00770448"/>
    <w:rsid w:val="00770DD1"/>
    <w:rsid w:val="007925E9"/>
    <w:rsid w:val="00795DBA"/>
    <w:rsid w:val="007A077A"/>
    <w:rsid w:val="007A7E59"/>
    <w:rsid w:val="007C1136"/>
    <w:rsid w:val="007C1924"/>
    <w:rsid w:val="007D590F"/>
    <w:rsid w:val="007E21C0"/>
    <w:rsid w:val="007E4F4A"/>
    <w:rsid w:val="00804810"/>
    <w:rsid w:val="00805F6C"/>
    <w:rsid w:val="008105EA"/>
    <w:rsid w:val="0082263A"/>
    <w:rsid w:val="0084516D"/>
    <w:rsid w:val="00850318"/>
    <w:rsid w:val="0087010B"/>
    <w:rsid w:val="00872E07"/>
    <w:rsid w:val="0087357E"/>
    <w:rsid w:val="00875783"/>
    <w:rsid w:val="00892304"/>
    <w:rsid w:val="008B1336"/>
    <w:rsid w:val="008C0EE7"/>
    <w:rsid w:val="008C40EE"/>
    <w:rsid w:val="008C4A3A"/>
    <w:rsid w:val="008D7E47"/>
    <w:rsid w:val="008E6B08"/>
    <w:rsid w:val="008F718E"/>
    <w:rsid w:val="00907736"/>
    <w:rsid w:val="00911A44"/>
    <w:rsid w:val="009263D6"/>
    <w:rsid w:val="00956E13"/>
    <w:rsid w:val="00957AE4"/>
    <w:rsid w:val="00971852"/>
    <w:rsid w:val="009770A0"/>
    <w:rsid w:val="00983A54"/>
    <w:rsid w:val="00984C4B"/>
    <w:rsid w:val="009E1CBA"/>
    <w:rsid w:val="009E51AE"/>
    <w:rsid w:val="00A05717"/>
    <w:rsid w:val="00A15197"/>
    <w:rsid w:val="00A35BB6"/>
    <w:rsid w:val="00A65798"/>
    <w:rsid w:val="00A9616A"/>
    <w:rsid w:val="00AA2CC9"/>
    <w:rsid w:val="00AD6446"/>
    <w:rsid w:val="00B02891"/>
    <w:rsid w:val="00B22381"/>
    <w:rsid w:val="00B34775"/>
    <w:rsid w:val="00B3589B"/>
    <w:rsid w:val="00B43E1D"/>
    <w:rsid w:val="00B4741E"/>
    <w:rsid w:val="00B47CB8"/>
    <w:rsid w:val="00B724DF"/>
    <w:rsid w:val="00B75BC1"/>
    <w:rsid w:val="00B875B8"/>
    <w:rsid w:val="00B9027A"/>
    <w:rsid w:val="00B93E69"/>
    <w:rsid w:val="00BA0A19"/>
    <w:rsid w:val="00BA5183"/>
    <w:rsid w:val="00BB4A40"/>
    <w:rsid w:val="00BC465E"/>
    <w:rsid w:val="00BD08C0"/>
    <w:rsid w:val="00BE12AC"/>
    <w:rsid w:val="00BF28DC"/>
    <w:rsid w:val="00C2591E"/>
    <w:rsid w:val="00C36600"/>
    <w:rsid w:val="00C47A7F"/>
    <w:rsid w:val="00C56F35"/>
    <w:rsid w:val="00C60E93"/>
    <w:rsid w:val="00C618C0"/>
    <w:rsid w:val="00C8404C"/>
    <w:rsid w:val="00CA2DD1"/>
    <w:rsid w:val="00CB284A"/>
    <w:rsid w:val="00CC0BF4"/>
    <w:rsid w:val="00CD7410"/>
    <w:rsid w:val="00D02D33"/>
    <w:rsid w:val="00D04CCE"/>
    <w:rsid w:val="00D129ED"/>
    <w:rsid w:val="00D2661D"/>
    <w:rsid w:val="00D27F31"/>
    <w:rsid w:val="00D34698"/>
    <w:rsid w:val="00D352BF"/>
    <w:rsid w:val="00D466FD"/>
    <w:rsid w:val="00D65EC4"/>
    <w:rsid w:val="00D66B52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458EB"/>
    <w:rsid w:val="00E67468"/>
    <w:rsid w:val="00E75F76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739D7"/>
    <w:rsid w:val="00FD317C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Gegharquniqi-tb-avag-masnaget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58558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491" TargetMode="External"/><Relationship Id="rId20" Type="http://schemas.openxmlformats.org/officeDocument/2006/relationships/hyperlink" Target="http://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5155" TargetMode="External"/><Relationship Id="rId23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162</cp:revision>
  <dcterms:created xsi:type="dcterms:W3CDTF">2020-06-06T12:47:00Z</dcterms:created>
  <dcterms:modified xsi:type="dcterms:W3CDTF">2022-04-04T06:37:00Z</dcterms:modified>
</cp:coreProperties>
</file>