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29A0856D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E2B652B" w14:textId="77777777" w:rsidR="00F208F2" w:rsidRPr="00774B7C" w:rsidRDefault="00F208F2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774B7C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25F20401" w14:textId="2DA92B56" w:rsidR="00984503" w:rsidRPr="007115B1" w:rsidRDefault="00984503" w:rsidP="00F208F2">
      <w:pPr>
        <w:shd w:val="clear" w:color="auto" w:fill="FFFFFF"/>
        <w:tabs>
          <w:tab w:val="left" w:pos="851"/>
          <w:tab w:val="left" w:pos="900"/>
          <w:tab w:val="left" w:pos="993"/>
        </w:tabs>
        <w:spacing w:line="276" w:lineRule="auto"/>
        <w:ind w:right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115B1">
        <w:rPr>
          <w:rFonts w:ascii="GHEA Grapalat" w:hAnsi="GHEA Grapalat" w:cs="Arial"/>
          <w:sz w:val="24"/>
          <w:szCs w:val="24"/>
          <w:lang w:val="hy-AM" w:eastAsia="hy-AM"/>
        </w:rPr>
        <w:t xml:space="preserve">         Քաղաքաշինության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տեխնիկական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և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հրդեհային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անվտանգության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տեսչական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մարմինը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հայտարարում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 w:cs="Arial"/>
          <w:sz w:val="24"/>
          <w:szCs w:val="24"/>
          <w:lang w:val="hy-AM" w:eastAsia="hy-AM"/>
        </w:rPr>
        <w:t>է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/>
          <w:b/>
          <w:sz w:val="24"/>
          <w:szCs w:val="24"/>
          <w:lang w:val="hy-AM" w:eastAsia="hy-AM"/>
        </w:rPr>
        <w:t>արտաքին մրցույթ՝</w:t>
      </w:r>
      <w:r w:rsidRPr="007115B1">
        <w:rPr>
          <w:rFonts w:ascii="GHEA Grapalat" w:hAnsi="GHEA Grapalat"/>
          <w:b/>
          <w:color w:val="FF0000"/>
          <w:sz w:val="24"/>
          <w:szCs w:val="24"/>
          <w:lang w:val="hy-AM" w:eastAsia="hy-AM"/>
        </w:rPr>
        <w:t xml:space="preserve"> 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իրազեկման, խորհրդատվության և հանրության հետ տարվող աշխատանքների բաժնի 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(ծածկագիրը՝ 71-28.1.թ-Մ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2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>-1) քաղաքացիական ծառայության թափուր պաշտոնն զբաղեցնելու համար:</w:t>
      </w:r>
    </w:p>
    <w:p w14:paraId="06FB9771" w14:textId="1B3DE649" w:rsidR="00B4741E" w:rsidRPr="00774B7C" w:rsidRDefault="00984503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իրազեկման, խորհրդատվության և հանրության հետ տարվող աշխատանքների բաժնի 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(ծածկագիրը՝ 71-28.1.թ-Մ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2</w:t>
      </w:r>
      <w:r w:rsidRPr="007115B1">
        <w:rPr>
          <w:rFonts w:ascii="GHEA Grapalat" w:hAnsi="GHEA Grapalat"/>
          <w:sz w:val="24"/>
          <w:szCs w:val="24"/>
          <w:lang w:val="hy-AM" w:eastAsia="hy-AM"/>
        </w:rPr>
        <w:t xml:space="preserve">-1)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F5282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EB5E541" w:rsidR="00E12BFB" w:rsidRPr="00774B7C" w:rsidRDefault="00E12BFB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10142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10142">
        <w:rPr>
          <w:rFonts w:ascii="GHEA Grapalat" w:eastAsia="Sylfaen" w:hAnsi="GHEA Grapalat" w:cs="Sylfaen"/>
          <w:sz w:val="24"/>
          <w:szCs w:val="24"/>
          <w:lang w:val="hy-AM"/>
        </w:rPr>
        <w:t>ապրիլի 25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910142">
        <w:rPr>
          <w:rFonts w:ascii="GHEA Grapalat" w:eastAsia="Sylfaen" w:hAnsi="GHEA Grapalat" w:cs="Sylfaen"/>
          <w:sz w:val="24"/>
          <w:szCs w:val="24"/>
          <w:lang w:val="hy-AM"/>
        </w:rPr>
        <w:t>ապրիլի 29</w:t>
      </w:r>
      <w:r w:rsidR="00F41239" w:rsidRPr="00774B7C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486A4ABF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0CB0F2C" w:rsidR="00CD7410" w:rsidRPr="00774B7C" w:rsidRDefault="00CD7410" w:rsidP="00984503">
      <w:pPr>
        <w:shd w:val="clear" w:color="auto" w:fill="FFFFFF"/>
        <w:tabs>
          <w:tab w:val="left" w:pos="10321"/>
        </w:tabs>
        <w:spacing w:line="276" w:lineRule="auto"/>
        <w:ind w:left="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2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հունիսի 8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791F3A94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>202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10142">
        <w:rPr>
          <w:rFonts w:ascii="GHEA Grapalat" w:hAnsi="GHEA Grapalat"/>
          <w:sz w:val="24"/>
          <w:szCs w:val="24"/>
          <w:lang w:val="hy-AM" w:eastAsia="hy-AM"/>
        </w:rPr>
        <w:t>հունիսի 10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-ին՝ ժամը 15:00-ին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   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2AF76740" w14:textId="77777777" w:rsidR="00910142" w:rsidRPr="00910142" w:rsidRDefault="00910142" w:rsidP="00910142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10142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4C495420" w14:textId="77777777" w:rsidR="00073B85" w:rsidRPr="00774B7C" w:rsidRDefault="00073B85" w:rsidP="00774B7C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342D2425" w14:textId="7C9338E7" w:rsidR="00073B85" w:rsidRPr="00774B7C" w:rsidRDefault="00073B85" w:rsidP="00774B7C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Հոդվածներ՝ 2, 4, 73, 90, 93, 94, 122, 125, 164  </w:t>
      </w:r>
      <w:r w:rsidR="00774B7C" w:rsidRPr="00774B7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2D07516" w14:textId="77777777" w:rsidR="00073B85" w:rsidRPr="00774B7C" w:rsidRDefault="00073B85" w:rsidP="00774B7C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774B7C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https://www.arlis.am/DocumentView.aspx?DocID=143723</w:t>
        </w:r>
      </w:hyperlink>
    </w:p>
    <w:p w14:paraId="52289812" w14:textId="77777777" w:rsidR="00073B85" w:rsidRPr="00774B7C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A9757A1" w14:textId="3C60189F" w:rsidR="00073B85" w:rsidRPr="00774B7C" w:rsidRDefault="00073B85" w:rsidP="00774B7C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6B09849E" w14:textId="77777777" w:rsidR="00073B85" w:rsidRPr="00774B7C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Հոդվածներ՝ 4, 6, 9, 10, 12, 16, 18, 20, 21, 22, 23, 24, 33, 37, 38</w:t>
      </w:r>
    </w:p>
    <w:p w14:paraId="67318606" w14:textId="77777777" w:rsidR="00073B85" w:rsidRPr="00774B7C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/>
          <w:lang w:val="hy-AM"/>
        </w:rPr>
        <w:t>Հղումը՝</w:t>
      </w:r>
      <w:r w:rsidRPr="00774B7C">
        <w:rPr>
          <w:lang w:val="hy-AM"/>
        </w:rPr>
        <w:t xml:space="preserve"> </w:t>
      </w:r>
      <w:hyperlink r:id="rId10" w:history="1">
        <w:r w:rsidRPr="00774B7C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1E19BC8E" w14:textId="71EF9248" w:rsidR="003C5A2B" w:rsidRPr="00774B7C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BDA6BE8" w14:textId="2F543493" w:rsidR="00774B7C" w:rsidRPr="00774B7C" w:rsidRDefault="00774B7C" w:rsidP="00774B7C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774B7C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56A915A" w14:textId="77777777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Հոդվածներ՝  4, 6, 9, 14, 22, 29, 31, 52, 53</w:t>
      </w:r>
    </w:p>
    <w:p w14:paraId="241FF2E3" w14:textId="1D6DFD0D" w:rsidR="00073B85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eastAsiaTheme="minorHAnsi" w:hAnsi="GHEA Grapalat" w:cs="Calibri"/>
          <w:lang w:val="hy-AM"/>
        </w:rPr>
      </w:pPr>
      <w:r w:rsidRPr="00774B7C">
        <w:rPr>
          <w:rFonts w:ascii="GHEA Grapalat" w:hAnsi="GHEA Grapalat"/>
          <w:lang w:val="hy-AM"/>
        </w:rPr>
        <w:t>Հղումը՝</w:t>
      </w:r>
      <w:r w:rsidRPr="00774B7C">
        <w:rPr>
          <w:lang w:val="hy-AM"/>
        </w:rPr>
        <w:t xml:space="preserve"> </w:t>
      </w:r>
      <w:hyperlink r:id="rId11" w:history="1">
        <w:r w:rsidR="00910142" w:rsidRPr="00FF6ADF">
          <w:rPr>
            <w:rStyle w:val="Hyperlink"/>
            <w:rFonts w:ascii="GHEA Grapalat" w:eastAsiaTheme="minorHAnsi" w:hAnsi="GHEA Grapalat" w:cs="Calibri"/>
            <w:lang w:val="hy-AM"/>
          </w:rPr>
          <w:t>https://www.arlis.am/DocumentView.aspx?docid=159081</w:t>
        </w:r>
      </w:hyperlink>
    </w:p>
    <w:p w14:paraId="3C6CB706" w14:textId="77777777" w:rsidR="00910142" w:rsidRPr="00774B7C" w:rsidRDefault="0091014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lang w:val="hy-AM"/>
        </w:rPr>
      </w:pPr>
    </w:p>
    <w:p w14:paraId="69464787" w14:textId="13ED5A7D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F208F2">
        <w:rPr>
          <w:rFonts w:ascii="GHEA Grapalat" w:hAnsi="GHEA Grapalat" w:cs="Calibri"/>
          <w:lang w:val="hy-AM"/>
        </w:rPr>
        <w:t>«Տեղեկատվության ազատության մասին» օրենք</w:t>
      </w:r>
    </w:p>
    <w:p w14:paraId="50233A0C" w14:textId="77777777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F208F2">
        <w:rPr>
          <w:rFonts w:ascii="GHEA Grapalat" w:hAnsi="GHEA Grapalat" w:cs="Calibri"/>
          <w:lang w:val="hy-AM"/>
        </w:rPr>
        <w:t>Հոդվածներ՝  3, 4, 6, 7, 8, 9, 11</w:t>
      </w:r>
    </w:p>
    <w:p w14:paraId="7D744023" w14:textId="1C673796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eastAsiaTheme="minorHAnsi" w:hAnsi="GHEA Grapalat"/>
          <w:lang w:val="hy-AM"/>
        </w:rPr>
      </w:pPr>
      <w:r w:rsidRPr="00F208F2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910142" w:rsidRPr="00FF6ADF">
          <w:rPr>
            <w:rStyle w:val="Hyperlink"/>
            <w:rFonts w:ascii="GHEA Grapalat" w:eastAsiaTheme="minorHAnsi" w:hAnsi="GHEA Grapalat"/>
            <w:lang w:val="hy-AM"/>
          </w:rPr>
          <w:t>https://www.arlis.am/DocumentView.aspx?DocID=1372</w:t>
        </w:r>
      </w:hyperlink>
    </w:p>
    <w:p w14:paraId="4CA7385E" w14:textId="77777777" w:rsidR="00910142" w:rsidRDefault="0091014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723AACB" w14:textId="1C2A3AC0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F208F2">
        <w:rPr>
          <w:rFonts w:ascii="GHEA Grapalat" w:hAnsi="GHEA Grapalat" w:cs="Calibri"/>
          <w:lang w:val="hy-AM"/>
        </w:rPr>
        <w:t>«Անձնական տվյալների պաշտպանության մասին» օրենք</w:t>
      </w:r>
    </w:p>
    <w:p w14:paraId="5C878C8F" w14:textId="285AAB4B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F208F2">
        <w:rPr>
          <w:rFonts w:ascii="GHEA Grapalat" w:hAnsi="GHEA Grapalat" w:cs="Calibri"/>
          <w:lang w:val="hy-AM"/>
        </w:rPr>
        <w:t>Հոդվածներ 2, 3, 11, 15, 17, 21, 25, 27</w:t>
      </w:r>
    </w:p>
    <w:p w14:paraId="15FE5106" w14:textId="6D237A36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  <w:r w:rsidRPr="00F208F2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4355B8" w:rsidRPr="00F208F2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F208F2">
        <w:rPr>
          <w:rFonts w:ascii="GHEA Grapalat" w:hAnsi="GHEA Grapalat"/>
          <w:lang w:val="hy-AM"/>
        </w:rPr>
        <w:t xml:space="preserve">Հղումը՝ </w:t>
      </w:r>
      <w:r w:rsidR="004355B8" w:rsidRPr="00F208F2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hyperlink r:id="rId13" w:history="1">
        <w:r w:rsidR="00910142" w:rsidRPr="00FF6ADF">
          <w:rPr>
            <w:rStyle w:val="Hyperlink"/>
            <w:rFonts w:ascii="GHEA Grapalat" w:eastAsiaTheme="minorHAnsi" w:hAnsi="GHEA Grapalat"/>
            <w:lang w:val="hy-AM"/>
          </w:rPr>
          <w:t>https://www.arlis.am/DocumentView.aspx?DocID=132745</w:t>
        </w:r>
      </w:hyperlink>
    </w:p>
    <w:p w14:paraId="05144ACE" w14:textId="76866493" w:rsidR="00891835" w:rsidRDefault="00891835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</w:p>
    <w:p w14:paraId="1CCD4DE5" w14:textId="0B3212A7" w:rsidR="00891835" w:rsidRDefault="00891835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</w:p>
    <w:p w14:paraId="1B023696" w14:textId="3EF4C886" w:rsidR="00891835" w:rsidRDefault="00891835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</w:p>
    <w:p w14:paraId="4FBD80B7" w14:textId="33FFC3A0" w:rsidR="00891835" w:rsidRDefault="00891835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</w:p>
    <w:p w14:paraId="76008E1D" w14:textId="0E58E932" w:rsidR="00891835" w:rsidRDefault="00891835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</w:p>
    <w:p w14:paraId="03F6E3FB" w14:textId="77777777" w:rsidR="00891835" w:rsidRDefault="00891835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Style w:val="Hyperlink"/>
          <w:rFonts w:ascii="GHEA Grapalat" w:eastAsiaTheme="minorHAnsi" w:hAnsi="GHEA Grapalat"/>
          <w:lang w:val="hy-AM"/>
        </w:rPr>
      </w:pPr>
    </w:p>
    <w:p w14:paraId="31336DF8" w14:textId="77777777" w:rsidR="00F208F2" w:rsidRDefault="00F208F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</w:p>
    <w:p w14:paraId="18D57A9B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   Ինֆորմատիկա: 7-րդ դաս. դասագիրք, Ս.Ս.Ավետիսյան, Ս.Վ.Դանիելյան,     </w:t>
      </w:r>
    </w:p>
    <w:p w14:paraId="50CD4075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lastRenderedPageBreak/>
        <w:t xml:space="preserve">          Մասնագիտական   </w:t>
      </w:r>
    </w:p>
    <w:p w14:paraId="6D2EB286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   խմբագիր՝ Ռ.Վ. Աղգաշյան, Տիգրան Մեծ, Երևան 2012թ</w:t>
      </w:r>
      <w:r w:rsidRPr="007E6F38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3383BFB5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 xml:space="preserve">    Ինֆորմատիկա</w:t>
      </w:r>
      <w:r w:rsidRPr="007E6F38">
        <w:rPr>
          <w:rFonts w:ascii="GHEA Grapalat" w:hAnsi="GHEA Grapalat"/>
          <w:lang w:val="af-ZA"/>
        </w:rPr>
        <w:t xml:space="preserve"> 7-</w:t>
      </w:r>
      <w:r w:rsidRPr="007E6F38">
        <w:rPr>
          <w:rFonts w:ascii="GHEA Grapalat" w:hAnsi="GHEA Grapalat"/>
          <w:lang w:val="hy-AM"/>
        </w:rPr>
        <w:t>րդ</w:t>
      </w:r>
      <w:r w:rsidRPr="007E6F38">
        <w:rPr>
          <w:rFonts w:ascii="GHEA Grapalat" w:hAnsi="GHEA Grapalat"/>
          <w:lang w:val="af-ZA"/>
        </w:rPr>
        <w:t xml:space="preserve"> </w:t>
      </w:r>
      <w:r w:rsidRPr="007E6F38">
        <w:rPr>
          <w:rFonts w:ascii="GHEA Grapalat" w:hAnsi="GHEA Grapalat"/>
          <w:lang w:val="hy-AM"/>
        </w:rPr>
        <w:t>դասարան։</w:t>
      </w:r>
      <w:r w:rsidRPr="007E6F38">
        <w:rPr>
          <w:rFonts w:ascii="GHEA Grapalat" w:hAnsi="GHEA Grapalat"/>
          <w:lang w:val="af-ZA"/>
        </w:rPr>
        <w:t xml:space="preserve"> </w:t>
      </w:r>
      <w:r w:rsidRPr="007E6F38">
        <w:rPr>
          <w:rFonts w:ascii="GHEA Grapalat" w:hAnsi="GHEA Grapalat"/>
          <w:lang w:val="hy-AM"/>
        </w:rPr>
        <w:t>1.</w:t>
      </w:r>
      <w:r w:rsidRPr="007E6F38">
        <w:rPr>
          <w:rFonts w:ascii="GHEA Grapalat" w:hAnsi="GHEA Grapalat" w:cs="Calibri"/>
          <w:lang w:val="hy-AM"/>
        </w:rPr>
        <w:t xml:space="preserve">Տեքստային խմբագրիչներ, §1.2, §1.3, §1.5                             </w:t>
      </w:r>
    </w:p>
    <w:p w14:paraId="605E5480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2. Համակարգչային հմտություններ, §2.2</w:t>
      </w:r>
    </w:p>
    <w:p w14:paraId="1DDC92DC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3. Էլեկտրոնային աղյուսակներ, §6.2, §6.3, §6.6</w:t>
      </w:r>
    </w:p>
    <w:p w14:paraId="31FACC07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   Հղումը՝ </w:t>
      </w:r>
      <w:hyperlink r:id="rId14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http://fliphtml5.com/fumf/egdx</w:t>
        </w:r>
      </w:hyperlink>
    </w:p>
    <w:p w14:paraId="7D71F4AB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lang w:val="hy-AM"/>
        </w:rPr>
      </w:pPr>
    </w:p>
    <w:p w14:paraId="17C432F1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  Ինֆորմատիկա 8-րդ դասարան։ Հանրակրթական ավագ դպրոցի ընդհանուր և   </w:t>
      </w:r>
    </w:p>
    <w:p w14:paraId="5CE313E7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  հումանիտար  հոսքերի համար։ Ս.Ս.Ավետիսյան, Ա.Վ.Դանիելյան։ Մասնագիտական </w:t>
      </w:r>
    </w:p>
    <w:p w14:paraId="0E7F6248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  խմբագիր՝ Ռ.Վ. Աղգաշյան։ Երևան 2013: 5-6, 45-46, 89, 117 Էջեր</w:t>
      </w:r>
    </w:p>
    <w:p w14:paraId="47EA2412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lang w:val="hy-AM"/>
        </w:rPr>
      </w:pPr>
      <w:r w:rsidRPr="007E6F38">
        <w:rPr>
          <w:rStyle w:val="Hyperlink"/>
          <w:rFonts w:ascii="Arial" w:hAnsi="Arial" w:cs="Calibri"/>
          <w:color w:val="auto"/>
          <w:u w:val="none"/>
          <w:lang w:val="hy-AM"/>
        </w:rPr>
        <w:t xml:space="preserve">    </w:t>
      </w:r>
      <w:r w:rsidRPr="007E6F38">
        <w:rPr>
          <w:rFonts w:ascii="GHEA Grapalat" w:hAnsi="GHEA Grapalat"/>
          <w:lang w:val="hy-AM"/>
        </w:rPr>
        <w:t>Հղումը՝</w:t>
      </w:r>
      <w:r w:rsidRPr="007E6F38">
        <w:rPr>
          <w:rStyle w:val="Hyperlink"/>
          <w:rFonts w:ascii="Arial" w:hAnsi="Arial" w:cs="Arial"/>
          <w:color w:val="auto"/>
          <w:lang w:val="hy-AM"/>
        </w:rPr>
        <w:t xml:space="preserve"> </w:t>
      </w:r>
      <w:hyperlink r:id="rId15" w:anchor="p=2" w:history="1">
        <w:r w:rsidRPr="007E6F38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7C769E0D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D9A5EEB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   «Գրավոր խոսք», Վազգեն Գաբրիելյան, Լիմուշ հրատարակչություն, Երևան 2012թ.</w:t>
      </w:r>
    </w:p>
    <w:p w14:paraId="5638437F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   Էջեր 71, 74, 82, 84, 94, 129, 151, 207, 220, 245-250, 266-269</w:t>
      </w:r>
    </w:p>
    <w:p w14:paraId="47824F28" w14:textId="77777777" w:rsidR="00891835" w:rsidRPr="007E6F38" w:rsidRDefault="00891835" w:rsidP="008918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lang w:val="hy-AM"/>
        </w:rPr>
        <w:t xml:space="preserve">            </w:t>
      </w:r>
      <w:r w:rsidRPr="007E6F38">
        <w:rPr>
          <w:rFonts w:ascii="GHEA Grapalat" w:hAnsi="GHEA Grapalat" w:cs="Tahoma"/>
          <w:lang w:val="hy-AM" w:eastAsia="ru-RU"/>
        </w:rPr>
        <w:t>Հղումը՝</w:t>
      </w:r>
      <w:r w:rsidRPr="007E6F38">
        <w:rPr>
          <w:lang w:val="hy-AM"/>
        </w:rPr>
        <w:t xml:space="preserve">  </w:t>
      </w:r>
      <w:hyperlink r:id="rId16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774B7C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lang w:val="hy-AM"/>
        </w:rPr>
      </w:pPr>
    </w:p>
    <w:p w14:paraId="6107F1F8" w14:textId="0D229A81" w:rsidR="00C43294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774B7C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74B7C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774B7C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774B7C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038E02A9" w14:textId="77777777" w:rsidR="00F208F2" w:rsidRPr="00774B7C" w:rsidRDefault="00F208F2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7C550FF" w14:textId="6A0EF875" w:rsidR="00910142" w:rsidRPr="000C55C3" w:rsidRDefault="00910142" w:rsidP="00910142">
      <w:pPr>
        <w:spacing w:line="276" w:lineRule="auto"/>
        <w:ind w:left="45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</w:t>
      </w:r>
      <w:r w:rsidRPr="00E144E5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57C11AC8" w14:textId="77777777" w:rsidR="00910142" w:rsidRPr="00E144E5" w:rsidRDefault="00910142" w:rsidP="00910142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810E0B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Pr="00E144E5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8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62D43D3" w14:textId="77777777" w:rsidR="00910142" w:rsidRPr="002C18F1" w:rsidRDefault="00910142" w:rsidP="00910142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</w:t>
      </w:r>
      <w:r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318FAEF9" w14:textId="77777777" w:rsidR="00910142" w:rsidRPr="00E144E5" w:rsidRDefault="00910142" w:rsidP="00910142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E144E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19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70385E92" w14:textId="3194CC3B" w:rsidR="00910142" w:rsidRPr="00E144E5" w:rsidRDefault="00910142" w:rsidP="00910142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  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</w:t>
      </w:r>
      <w:r w:rsidR="0089183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  <w:r w:rsidRPr="00810E0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E144E5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E144E5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E144E5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5CC54C" w:rsidR="00145520" w:rsidRPr="00774B7C" w:rsidRDefault="00145520" w:rsidP="00F208F2">
      <w:pPr>
        <w:spacing w:line="276" w:lineRule="auto"/>
        <w:ind w:left="720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6A8E9406" w14:textId="25EB50E6" w:rsidR="00C56F35" w:rsidRPr="00774B7C" w:rsidRDefault="0080033F" w:rsidP="00891835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hyperlink r:id="rId21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sectPr w:rsidR="00C56F35" w:rsidRPr="00774B7C" w:rsidSect="00F208F2">
      <w:pgSz w:w="12240" w:h="15840"/>
      <w:pgMar w:top="72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4188" w14:textId="77777777" w:rsidR="0080033F" w:rsidRDefault="0080033F" w:rsidP="00C47A7F">
      <w:r>
        <w:separator/>
      </w:r>
    </w:p>
  </w:endnote>
  <w:endnote w:type="continuationSeparator" w:id="0">
    <w:p w14:paraId="7E24F7E6" w14:textId="77777777" w:rsidR="0080033F" w:rsidRDefault="0080033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6E62" w14:textId="77777777" w:rsidR="0080033F" w:rsidRDefault="0080033F" w:rsidP="00C47A7F">
      <w:r>
        <w:separator/>
      </w:r>
    </w:p>
  </w:footnote>
  <w:footnote w:type="continuationSeparator" w:id="0">
    <w:p w14:paraId="36420C51" w14:textId="77777777" w:rsidR="0080033F" w:rsidRDefault="0080033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3A9E"/>
    <w:rsid w:val="000A4E64"/>
    <w:rsid w:val="000B4D73"/>
    <w:rsid w:val="000F7BAE"/>
    <w:rsid w:val="001033CF"/>
    <w:rsid w:val="00106FE2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2F5282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90BF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4B7C"/>
    <w:rsid w:val="00795DBA"/>
    <w:rsid w:val="00796232"/>
    <w:rsid w:val="007A7E59"/>
    <w:rsid w:val="007E21C0"/>
    <w:rsid w:val="0080033F"/>
    <w:rsid w:val="00805F6C"/>
    <w:rsid w:val="0082263A"/>
    <w:rsid w:val="00842B6D"/>
    <w:rsid w:val="0084516D"/>
    <w:rsid w:val="00850318"/>
    <w:rsid w:val="00891835"/>
    <w:rsid w:val="00892304"/>
    <w:rsid w:val="008A27B6"/>
    <w:rsid w:val="008C0EE7"/>
    <w:rsid w:val="008C40EE"/>
    <w:rsid w:val="008E276F"/>
    <w:rsid w:val="008F718E"/>
    <w:rsid w:val="0090504B"/>
    <w:rsid w:val="00906AB3"/>
    <w:rsid w:val="00907736"/>
    <w:rsid w:val="00910142"/>
    <w:rsid w:val="00911A44"/>
    <w:rsid w:val="00944B20"/>
    <w:rsid w:val="00956E13"/>
    <w:rsid w:val="00957AE4"/>
    <w:rsid w:val="00971852"/>
    <w:rsid w:val="009770A0"/>
    <w:rsid w:val="00983A54"/>
    <w:rsid w:val="00984503"/>
    <w:rsid w:val="00984C4B"/>
    <w:rsid w:val="009A5B1E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0C96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65EC4"/>
    <w:rsid w:val="00D82CFE"/>
    <w:rsid w:val="00D94502"/>
    <w:rsid w:val="00DC384E"/>
    <w:rsid w:val="00DD2CCE"/>
    <w:rsid w:val="00DE3891"/>
    <w:rsid w:val="00DE76E7"/>
    <w:rsid w:val="00E00A3B"/>
    <w:rsid w:val="00E0381E"/>
    <w:rsid w:val="00E12BFB"/>
    <w:rsid w:val="00E13CFF"/>
    <w:rsid w:val="00E2222D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208F2"/>
    <w:rsid w:val="00F41239"/>
    <w:rsid w:val="00F45C84"/>
    <w:rsid w:val="00F739D7"/>
    <w:rsid w:val="00F961F0"/>
    <w:rsid w:val="00FA14CB"/>
    <w:rsid w:val="00FB748A"/>
    <w:rsid w:val="00FC1651"/>
    <w:rsid w:val="00FD1420"/>
    <w:rsid w:val="00FD317C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32745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1.&#1385;-&#1348;2-1.docx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90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cp:lastPrinted>2021-03-16T05:33:00Z</cp:lastPrinted>
  <dcterms:created xsi:type="dcterms:W3CDTF">2020-06-06T12:47:00Z</dcterms:created>
  <dcterms:modified xsi:type="dcterms:W3CDTF">2022-04-25T08:11:00Z</dcterms:modified>
</cp:coreProperties>
</file>