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738C6009" w:rsidR="001E290E" w:rsidRPr="00A41419" w:rsidRDefault="000B3D40" w:rsidP="004D6CA4">
      <w:pPr>
        <w:spacing w:after="0" w:line="276" w:lineRule="auto"/>
        <w:jc w:val="center"/>
        <w:rPr>
          <w:rFonts w:ascii="GHEA Grapalat" w:hAnsi="GHEA Grapalat"/>
          <w:b/>
          <w:color w:val="212121"/>
          <w:spacing w:val="-1"/>
          <w:w w:val="106"/>
          <w:sz w:val="24"/>
          <w:szCs w:val="24"/>
          <w:lang w:val="hy-AM"/>
        </w:rPr>
      </w:pPr>
      <w:r w:rsidRPr="00C8778F">
        <w:rPr>
          <w:rFonts w:ascii="GHEA Grapalat" w:hAnsi="GHEA Grapalat" w:cs="Arial"/>
          <w:b/>
          <w:color w:val="000000" w:themeColor="text1"/>
          <w:sz w:val="24"/>
          <w:szCs w:val="24"/>
          <w:lang w:val="hy-AM"/>
        </w:rPr>
        <w:t xml:space="preserve">ԻՐԱՎԱԿԱՆ ԱՋԱԿՑՈՒԹՅԱՆ ԵՎ ՓԱՍՏԱԹՂԹԱՇՐՋԱՆԱՌՈՒԹՅԱՆ ՎԱՐՉՈՒԹՅԱՆ </w:t>
      </w:r>
      <w:r w:rsidRPr="00C8778F">
        <w:rPr>
          <w:rFonts w:ascii="GHEA Grapalat" w:hAnsi="GHEA Grapalat"/>
          <w:b/>
          <w:color w:val="212121"/>
          <w:spacing w:val="-1"/>
          <w:w w:val="106"/>
          <w:sz w:val="24"/>
          <w:szCs w:val="24"/>
          <w:lang w:val="hy-AM"/>
        </w:rPr>
        <w:t>ՓՈՐՁԱԳԵՏԻ</w:t>
      </w:r>
      <w:r w:rsidRPr="00CB3A1F">
        <w:rPr>
          <w:rFonts w:ascii="GHEA Grapalat" w:hAnsi="GHEA Grapalat"/>
          <w:b/>
          <w:spacing w:val="-1"/>
          <w:w w:val="106"/>
          <w:sz w:val="24"/>
          <w:szCs w:val="24"/>
          <w:lang w:val="hy-AM"/>
        </w:rPr>
        <w:t xml:space="preserve"> </w:t>
      </w:r>
      <w:r w:rsidR="006558A3" w:rsidRPr="002F19AA">
        <w:rPr>
          <w:rFonts w:ascii="GHEA Grapalat" w:hAnsi="GHEA Grapalat"/>
          <w:b/>
          <w:color w:val="212121"/>
          <w:spacing w:val="-1"/>
          <w:w w:val="106"/>
          <w:sz w:val="24"/>
          <w:szCs w:val="24"/>
          <w:lang w:val="hy-AM"/>
        </w:rPr>
        <w:t>ԿՈՂՄԻՑ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08FFA26E"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Pr="002D7C06">
          <w:rPr>
            <w:rStyle w:val="Hyperlink"/>
            <w:rFonts w:ascii="GHEA Grapalat" w:eastAsiaTheme="minorHAnsi" w:hAnsi="GHEA Grapalat" w:cstheme="minorBidi"/>
            <w:b/>
            <w:bCs/>
            <w:lang w:val="hy-AM"/>
          </w:rPr>
          <w:t>Ծրագրով նախատեսված աշխատանքների համառոտ նկարագիրը.</w:t>
        </w:r>
        <w:r w:rsidRPr="002D7C06">
          <w:rPr>
            <w:rStyle w:val="Hyperlink"/>
            <w:rFonts w:ascii="GHEA Grapalat" w:eastAsiaTheme="minorHAnsi" w:hAnsi="GHEA Grapalat" w:cstheme="minorBidi"/>
            <w:lang w:val="hy-AM"/>
          </w:rPr>
          <w:t xml:space="preserve"> </w:t>
        </w:r>
      </w:hyperlink>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77F0B74A"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Times New Roman"/>
          <w:sz w:val="24"/>
          <w:szCs w:val="24"/>
          <w:lang w:val="hy-AM"/>
        </w:rPr>
        <w:t>իրականացնում է Տեսչական մարմնի ստորաբաժանումների կողմից մշակված իրավական ակտերի նախագծերի իրավական փորձաքննության աշխատանքներ</w:t>
      </w:r>
      <w:r w:rsidRPr="00A16036">
        <w:rPr>
          <w:rFonts w:ascii="Times New Roman" w:eastAsia="Times New Roman" w:hAnsi="Times New Roman" w:cs="Times New Roman"/>
          <w:sz w:val="24"/>
          <w:szCs w:val="24"/>
          <w:lang w:val="hy-AM"/>
        </w:rPr>
        <w:t>․</w:t>
      </w:r>
    </w:p>
    <w:p w14:paraId="68B488F1"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այլ մարմիններից ստացված իրավական ակտերի նախագծերի իրավական </w:t>
      </w:r>
      <w:r w:rsidRPr="00A16036">
        <w:rPr>
          <w:rFonts w:ascii="GHEA Grapalat" w:eastAsia="Times New Roman" w:hAnsi="GHEA Grapalat" w:cs="Times New Roman"/>
          <w:color w:val="000000"/>
          <w:sz w:val="24"/>
          <w:szCs w:val="24"/>
          <w:lang w:val="hy-AM"/>
        </w:rPr>
        <w:t xml:space="preserve">փորձաքննության </w:t>
      </w:r>
      <w:r w:rsidRPr="00A16036">
        <w:rPr>
          <w:rFonts w:ascii="GHEA Grapalat" w:eastAsia="Times New Roman" w:hAnsi="GHEA Grapalat" w:cs="Times New Roman"/>
          <w:sz w:val="24"/>
          <w:szCs w:val="24"/>
          <w:lang w:val="hy-AM"/>
        </w:rPr>
        <w:t>և դրա հիման վրա առաջարկությունների ներկայացման աշխատանքներ</w:t>
      </w:r>
      <w:r w:rsidRPr="00A16036">
        <w:rPr>
          <w:rFonts w:ascii="Times New Roman" w:eastAsia="Times New Roman" w:hAnsi="Times New Roman" w:cs="Times New Roman"/>
          <w:sz w:val="24"/>
          <w:szCs w:val="24"/>
          <w:lang w:val="hy-AM"/>
        </w:rPr>
        <w:t>․</w:t>
      </w:r>
    </w:p>
    <w:p w14:paraId="70F67784"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պաշտոնական պարզաբանումների նախագծերի վերաբերյալ եզրակացությունների տրամադրման աշխատանքներ</w:t>
      </w:r>
      <w:r w:rsidRPr="00A16036">
        <w:rPr>
          <w:rFonts w:ascii="Times New Roman" w:eastAsia="Times New Roman" w:hAnsi="Times New Roman" w:cs="Times New Roman"/>
          <w:sz w:val="24"/>
          <w:szCs w:val="24"/>
          <w:lang w:val="hy-AM"/>
        </w:rPr>
        <w:t>․</w:t>
      </w:r>
    </w:p>
    <w:p w14:paraId="3A53E75C"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w:t>
      </w:r>
      <w:r w:rsidRPr="00A16036">
        <w:rPr>
          <w:rFonts w:ascii="Times New Roman" w:eastAsia="Times New Roman" w:hAnsi="Times New Roman" w:cs="Times New Roman"/>
          <w:sz w:val="24"/>
          <w:szCs w:val="24"/>
          <w:lang w:val="hy-AM"/>
        </w:rPr>
        <w:t>․</w:t>
      </w:r>
    </w:p>
    <w:p w14:paraId="3FDF772F"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 ստորաբաժանումներին իրավական օժանդակության և խորհրդատվության տրամադրման աշխատանքներ</w:t>
      </w:r>
      <w:r w:rsidRPr="00A16036">
        <w:rPr>
          <w:rFonts w:ascii="Times New Roman" w:eastAsia="Times New Roman" w:hAnsi="Times New Roman" w:cs="Times New Roman"/>
          <w:sz w:val="24"/>
          <w:szCs w:val="24"/>
          <w:lang w:val="hy-AM"/>
        </w:rPr>
        <w:t>․</w:t>
      </w:r>
    </w:p>
    <w:p w14:paraId="7AEC19D7"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w:t>
      </w:r>
      <w:r w:rsidRPr="00A16036">
        <w:rPr>
          <w:rFonts w:ascii="Times New Roman" w:eastAsia="Times New Roman" w:hAnsi="Times New Roman" w:cs="Times New Roman"/>
          <w:sz w:val="24"/>
          <w:szCs w:val="24"/>
          <w:lang w:val="hy-AM"/>
        </w:rPr>
        <w:t>․</w:t>
      </w:r>
    </w:p>
    <w:p w14:paraId="4EA85028" w14:textId="77777777" w:rsidR="000B3D40" w:rsidRPr="00A16036" w:rsidRDefault="000B3D40" w:rsidP="000B3D40">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 է</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sz w:val="24"/>
          <w:szCs w:val="24"/>
          <w:lang w:val="hy-AM"/>
        </w:rPr>
        <w:t>իրավական ակտերի նախագծերի կազմման, շրջանառության մեջ դնելու, հանրային քննարկումների կազմակերպման աշխատանքներ</w:t>
      </w:r>
      <w:r w:rsidRPr="00A16036">
        <w:rPr>
          <w:rFonts w:ascii="Times New Roman" w:eastAsia="Times New Roman" w:hAnsi="Times New Roman" w:cs="Times New Roman"/>
          <w:sz w:val="24"/>
          <w:szCs w:val="24"/>
          <w:lang w:val="hy-AM"/>
        </w:rPr>
        <w:t>․</w:t>
      </w:r>
    </w:p>
    <w:p w14:paraId="2A17DC89" w14:textId="77777777" w:rsidR="000B3D40" w:rsidRPr="00A16036" w:rsidRDefault="000B3D40" w:rsidP="000B3D40">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ստուգումների, դիտարկումների և հետազոտությունների, վերահսկողական այլ գործառույթների,  պետական մարմինների, ֆիզիկական և իրավաբանական անձանց կողմից ներկայացված գրությունների հիման վրա իրականացվող վարչարարության, </w:t>
      </w:r>
      <w:r w:rsidRPr="00A16036">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A16036">
        <w:rPr>
          <w:rFonts w:ascii="Times New Roman" w:eastAsia="Times New Roman" w:hAnsi="Times New Roman" w:cs="Times New Roman"/>
          <w:sz w:val="24"/>
          <w:szCs w:val="24"/>
          <w:lang w:val="hy-AM"/>
        </w:rPr>
        <w:t>․</w:t>
      </w:r>
    </w:p>
    <w:p w14:paraId="70742A9D" w14:textId="77777777" w:rsidR="000B3D40" w:rsidRPr="00A16036" w:rsidRDefault="000B3D40" w:rsidP="000B3D40">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 սեփական նախաձեռնությամբ վարչական վարույթների հարուցման և դրանց հետագա ընթացքի, </w:t>
      </w:r>
      <w:r w:rsidRPr="00A16036">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A16036">
        <w:rPr>
          <w:rFonts w:ascii="Times New Roman" w:eastAsia="Times New Roman" w:hAnsi="Times New Roman" w:cs="Times New Roman"/>
          <w:sz w:val="24"/>
          <w:szCs w:val="24"/>
          <w:lang w:val="hy-AM"/>
        </w:rPr>
        <w:t>․</w:t>
      </w:r>
    </w:p>
    <w:p w14:paraId="3393C7BD" w14:textId="6FBE1721" w:rsidR="000B3D40" w:rsidRPr="00A16036" w:rsidRDefault="000B3D40" w:rsidP="000B3D40">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color w:val="000000"/>
          <w:sz w:val="24"/>
          <w:szCs w:val="24"/>
          <w:shd w:val="clear" w:color="auto" w:fill="FFFFFF"/>
          <w:lang w:val="hy-AM"/>
        </w:rPr>
        <w:t>քաղաքաշինության, տեխնիկական և հրդեհային անվտանգության, տրանսպորտի, էներգետիկայի, պետական և տեղական նշանակության գեոդեզիական և քարտեզագրական աշխատանքների և հողօգտագործման բնագավառներում</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sz w:val="24"/>
          <w:szCs w:val="24"/>
          <w:shd w:val="clear" w:color="auto" w:fill="FFFFFF"/>
          <w:lang w:val="hy-AM"/>
        </w:rPr>
        <w:t>ֆիզիկական և իրավաբանական անձանց տրված լիցենզիաներն ուժը կորցրած ճանաչելու կամ դրանց գործողությունը կասեցնելու միջնորդագրերը լիցենզավորող մարմիններ</w:t>
      </w:r>
      <w:r w:rsidRPr="00A16036">
        <w:rPr>
          <w:rFonts w:ascii="GHEA Grapalat" w:eastAsia="Times New Roman" w:hAnsi="GHEA Grapalat" w:cs="Times New Roman"/>
          <w:sz w:val="24"/>
          <w:szCs w:val="24"/>
          <w:shd w:val="clear" w:color="auto" w:fill="FFFFFF"/>
          <w:lang w:val="af-ZA"/>
        </w:rPr>
        <w:t xml:space="preserve"> </w:t>
      </w:r>
      <w:r w:rsidRPr="00A16036">
        <w:rPr>
          <w:rFonts w:ascii="GHEA Grapalat" w:eastAsia="Times New Roman" w:hAnsi="GHEA Grapalat" w:cs="Times New Roman"/>
          <w:sz w:val="24"/>
          <w:szCs w:val="24"/>
          <w:shd w:val="clear" w:color="auto" w:fill="FFFFFF"/>
          <w:lang w:val="hy-AM"/>
        </w:rPr>
        <w:t>ներկայացնելու աշխատանքներ</w:t>
      </w:r>
      <w:r>
        <w:rPr>
          <w:rFonts w:ascii="GHEA Grapalat" w:eastAsia="Times New Roman" w:hAnsi="GHEA Grapalat" w:cs="Times New Roman"/>
          <w:sz w:val="24"/>
          <w:szCs w:val="24"/>
          <w:shd w:val="clear" w:color="auto" w:fill="FFFFFF"/>
          <w:lang w:val="hy-AM"/>
        </w:rPr>
        <w:t>:</w:t>
      </w:r>
    </w:p>
    <w:p w14:paraId="6D49B34B" w14:textId="77777777" w:rsidR="000B0DB2" w:rsidRPr="00A41419" w:rsidRDefault="000B0DB2" w:rsidP="004D6C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0341E5E6" w:rsidR="00B557B4" w:rsidRPr="00A41419" w:rsidRDefault="00B557B4" w:rsidP="004D6CA4">
      <w:pPr>
        <w:pStyle w:val="NormalWeb"/>
        <w:shd w:val="clear" w:color="auto" w:fill="FFFFFF"/>
        <w:spacing w:before="0" w:beforeAutospacing="0" w:after="0" w:afterAutospacing="0" w:line="276" w:lineRule="auto"/>
        <w:ind w:left="450" w:firstLine="27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0965CF">
        <w:rPr>
          <w:rFonts w:ascii="GHEA Grapalat" w:eastAsiaTheme="minorHAnsi" w:hAnsi="GHEA Grapalat" w:cstheme="minorBidi"/>
          <w:b/>
          <w:lang w:val="hy-AM"/>
        </w:rPr>
        <w:t>վեց ամիս</w:t>
      </w:r>
      <w:r w:rsidRPr="00A41419">
        <w:rPr>
          <w:rFonts w:ascii="GHEA Grapalat" w:eastAsiaTheme="minorHAnsi" w:hAnsi="GHEA Grapalat" w:cstheme="minorBidi"/>
          <w:b/>
          <w:lang w:val="hy-AM"/>
        </w:rPr>
        <w:t xml:space="preserve">  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7D4A79BC" w14:textId="77777777" w:rsidR="000B3D40" w:rsidRPr="00C8778F" w:rsidRDefault="000B3D40" w:rsidP="000B3D40">
      <w:pPr>
        <w:pStyle w:val="ListParagraph"/>
        <w:numPr>
          <w:ilvl w:val="0"/>
          <w:numId w:val="35"/>
        </w:numPr>
        <w:spacing w:after="0"/>
        <w:ind w:left="450" w:right="11" w:firstLine="90"/>
        <w:jc w:val="both"/>
        <w:rPr>
          <w:rFonts w:ascii="GHEA Grapalat" w:hAnsi="GHEA Grapalat"/>
          <w:sz w:val="24"/>
          <w:szCs w:val="24"/>
          <w:shd w:val="clear" w:color="auto" w:fill="FFFFFF"/>
          <w:lang w:val="hy-AM"/>
        </w:rPr>
      </w:pPr>
      <w:r w:rsidRPr="00C8778F">
        <w:rPr>
          <w:rFonts w:ascii="GHEA Grapalat" w:hAnsi="GHEA Grapalat"/>
          <w:sz w:val="24"/>
          <w:szCs w:val="24"/>
          <w:shd w:val="clear" w:color="auto" w:fill="FFFFFF"/>
          <w:lang w:val="hy-AM"/>
        </w:rPr>
        <w:lastRenderedPageBreak/>
        <w:t>բարձրագույն կրթություն իրավունքի ոլորտում,</w:t>
      </w:r>
    </w:p>
    <w:p w14:paraId="2D2D0C72" w14:textId="77777777" w:rsidR="000B3D40" w:rsidRPr="00C8778F" w:rsidRDefault="000B3D40" w:rsidP="000B3D40">
      <w:pPr>
        <w:pStyle w:val="ListParagraph"/>
        <w:numPr>
          <w:ilvl w:val="0"/>
          <w:numId w:val="35"/>
        </w:numPr>
        <w:spacing w:after="0"/>
        <w:ind w:hanging="180"/>
        <w:jc w:val="both"/>
        <w:rPr>
          <w:rFonts w:ascii="GHEA Grapalat" w:hAnsi="GHEA Grapalat"/>
          <w:sz w:val="24"/>
          <w:szCs w:val="24"/>
          <w:shd w:val="clear" w:color="auto" w:fill="FFFFFF"/>
          <w:lang w:val="hy-AM"/>
        </w:rPr>
      </w:pPr>
      <w:r w:rsidRPr="00C8778F">
        <w:rPr>
          <w:rFonts w:ascii="GHEA Grapalat" w:hAnsi="GHEA Grapalat"/>
          <w:sz w:val="24"/>
          <w:szCs w:val="24"/>
          <w:shd w:val="clear" w:color="auto" w:fill="FFFFFF"/>
          <w:lang w:val="hy-AM"/>
        </w:rPr>
        <w:t>Հանրային ծառայության առնվազն երկու տարվա ստաժ կամ երեք տարվա մասնագիտական աշխատանքային ստաժ կամ իրավունքի բնագավառում երեք տարվա աշխատանքային ստաժ:</w:t>
      </w:r>
    </w:p>
    <w:p w14:paraId="59FBC1DF" w14:textId="77777777" w:rsidR="004D6CA4" w:rsidRPr="003D5101" w:rsidRDefault="004D6CA4" w:rsidP="004D6CA4">
      <w:pPr>
        <w:spacing w:after="0" w:line="276" w:lineRule="auto"/>
        <w:ind w:hanging="180"/>
        <w:jc w:val="both"/>
        <w:rPr>
          <w:rFonts w:ascii="GHEA Grapalat" w:eastAsia="Times New Roman" w:hAnsi="GHEA Grapalat"/>
          <w:sz w:val="24"/>
          <w:szCs w:val="24"/>
          <w:lang w:val="hy-AM"/>
        </w:rPr>
      </w:pPr>
    </w:p>
    <w:p w14:paraId="2A076799" w14:textId="51D6E292" w:rsidR="008243FB" w:rsidRPr="00A41419" w:rsidRDefault="004D6CA4"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1B8AC3B4"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0B0DB2">
        <w:rPr>
          <w:rFonts w:ascii="GHEA Grapalat" w:eastAsiaTheme="minorHAnsi" w:hAnsi="GHEA Grapalat" w:cstheme="minorBidi"/>
          <w:b/>
          <w:bCs/>
          <w:lang w:val="hy-AM"/>
        </w:rPr>
        <w:t>4</w:t>
      </w:r>
      <w:r w:rsidR="008243FB" w:rsidRPr="00A41419">
        <w:rPr>
          <w:rFonts w:ascii="GHEA Grapalat" w:eastAsiaTheme="minorHAnsi" w:hAnsi="GHEA Grapalat" w:cstheme="minorBidi"/>
          <w:b/>
          <w:bCs/>
          <w:lang w:val="hy-AM"/>
        </w:rPr>
        <w:t xml:space="preserve"> թվականի </w:t>
      </w:r>
      <w:r w:rsidR="000B3D40">
        <w:rPr>
          <w:rFonts w:ascii="GHEA Grapalat" w:eastAsiaTheme="minorHAnsi" w:hAnsi="GHEA Grapalat" w:cstheme="minorBidi"/>
          <w:b/>
          <w:bCs/>
          <w:lang w:val="hy-AM"/>
        </w:rPr>
        <w:t>մարտի 22</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17C9572E"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w:t>
      </w:r>
      <w:r w:rsidR="000B3D40">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 xml:space="preserve">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lastRenderedPageBreak/>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F84E700" w:rsidR="00B557B4" w:rsidRPr="00A41419" w:rsidRDefault="00A47918" w:rsidP="004D6CA4">
      <w:pPr>
        <w:pStyle w:val="NormalWeb"/>
        <w:shd w:val="clear" w:color="auto" w:fill="FFFFFF"/>
        <w:spacing w:before="0" w:beforeAutospacing="0" w:after="0" w:afterAutospacing="0" w:line="276" w:lineRule="auto"/>
        <w:jc w:val="both"/>
        <w:rPr>
          <w:rFonts w:ascii="GHEA Grapalat" w:hAnsi="GHEA Grapalat"/>
          <w:lang w:val="hy-AM"/>
        </w:rPr>
      </w:pPr>
      <w:r w:rsidRPr="000D6DEE">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 Լրացուցիչ տեղեկություններ ստանալու համար կարող եք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965EB0">
      <w:pgSz w:w="11906" w:h="16838"/>
      <w:pgMar w:top="810" w:right="101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62ADA"/>
    <w:multiLevelType w:val="hybridMultilevel"/>
    <w:tmpl w:val="615C5BD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09495">
    <w:abstractNumId w:val="10"/>
  </w:num>
  <w:num w:numId="2" w16cid:durableId="715665475">
    <w:abstractNumId w:val="13"/>
  </w:num>
  <w:num w:numId="3" w16cid:durableId="451635545">
    <w:abstractNumId w:val="8"/>
  </w:num>
  <w:num w:numId="4" w16cid:durableId="514611691">
    <w:abstractNumId w:val="28"/>
  </w:num>
  <w:num w:numId="5" w16cid:durableId="480343543">
    <w:abstractNumId w:val="12"/>
  </w:num>
  <w:num w:numId="6" w16cid:durableId="686323419">
    <w:abstractNumId w:val="14"/>
  </w:num>
  <w:num w:numId="7" w16cid:durableId="359823881">
    <w:abstractNumId w:val="32"/>
  </w:num>
  <w:num w:numId="8" w16cid:durableId="1778258591">
    <w:abstractNumId w:val="19"/>
  </w:num>
  <w:num w:numId="9" w16cid:durableId="1374308159">
    <w:abstractNumId w:val="22"/>
  </w:num>
  <w:num w:numId="10" w16cid:durableId="975338025">
    <w:abstractNumId w:val="24"/>
  </w:num>
  <w:num w:numId="11" w16cid:durableId="1311907538">
    <w:abstractNumId w:val="9"/>
  </w:num>
  <w:num w:numId="12" w16cid:durableId="1067648007">
    <w:abstractNumId w:val="23"/>
  </w:num>
  <w:num w:numId="13" w16cid:durableId="1419398241">
    <w:abstractNumId w:val="30"/>
  </w:num>
  <w:num w:numId="14" w16cid:durableId="465397955">
    <w:abstractNumId w:val="26"/>
  </w:num>
  <w:num w:numId="15" w16cid:durableId="1495757028">
    <w:abstractNumId w:val="11"/>
  </w:num>
  <w:num w:numId="16" w16cid:durableId="245920856">
    <w:abstractNumId w:val="3"/>
  </w:num>
  <w:num w:numId="17" w16cid:durableId="1362048471">
    <w:abstractNumId w:val="16"/>
  </w:num>
  <w:num w:numId="18" w16cid:durableId="1979870021">
    <w:abstractNumId w:val="5"/>
    <w:lvlOverride w:ilvl="0">
      <w:startOverride w:val="1"/>
    </w:lvlOverride>
    <w:lvlOverride w:ilvl="1"/>
    <w:lvlOverride w:ilvl="2"/>
    <w:lvlOverride w:ilvl="3"/>
    <w:lvlOverride w:ilvl="4"/>
    <w:lvlOverride w:ilvl="5"/>
    <w:lvlOverride w:ilvl="6"/>
    <w:lvlOverride w:ilvl="7"/>
    <w:lvlOverride w:ilvl="8"/>
  </w:num>
  <w:num w:numId="19" w16cid:durableId="334069050">
    <w:abstractNumId w:val="5"/>
  </w:num>
  <w:num w:numId="20" w16cid:durableId="1364091618">
    <w:abstractNumId w:val="6"/>
  </w:num>
  <w:num w:numId="21" w16cid:durableId="2133400817">
    <w:abstractNumId w:val="0"/>
  </w:num>
  <w:num w:numId="22" w16cid:durableId="2058240086">
    <w:abstractNumId w:val="4"/>
  </w:num>
  <w:num w:numId="23" w16cid:durableId="131487739">
    <w:abstractNumId w:val="21"/>
  </w:num>
  <w:num w:numId="24" w16cid:durableId="1664815086">
    <w:abstractNumId w:val="29"/>
  </w:num>
  <w:num w:numId="25" w16cid:durableId="706031123">
    <w:abstractNumId w:val="18"/>
  </w:num>
  <w:num w:numId="26" w16cid:durableId="138231430">
    <w:abstractNumId w:val="25"/>
  </w:num>
  <w:num w:numId="27" w16cid:durableId="478377099">
    <w:abstractNumId w:val="2"/>
  </w:num>
  <w:num w:numId="28" w16cid:durableId="1825051798">
    <w:abstractNumId w:val="15"/>
  </w:num>
  <w:num w:numId="29" w16cid:durableId="200908970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786947">
    <w:abstractNumId w:val="27"/>
  </w:num>
  <w:num w:numId="31" w16cid:durableId="1679578252">
    <w:abstractNumId w:val="20"/>
  </w:num>
  <w:num w:numId="32" w16cid:durableId="102841824">
    <w:abstractNumId w:val="7"/>
  </w:num>
  <w:num w:numId="33" w16cid:durableId="446893244">
    <w:abstractNumId w:val="1"/>
  </w:num>
  <w:num w:numId="34" w16cid:durableId="1051155404">
    <w:abstractNumId w:val="17"/>
  </w:num>
  <w:num w:numId="35" w16cid:durableId="19269311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3D4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D7C06"/>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65EB0"/>
    <w:rsid w:val="009836BF"/>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2D7C06"/>
    <w:rPr>
      <w:color w:val="0563C1" w:themeColor="hyperlink"/>
      <w:u w:val="single"/>
    </w:rPr>
  </w:style>
  <w:style w:type="character" w:styleId="UnresolvedMention">
    <w:name w:val="Unresolved Mention"/>
    <w:basedOn w:val="DefaultParagraphFont"/>
    <w:uiPriority w:val="99"/>
    <w:semiHidden/>
    <w:unhideWhenUsed/>
    <w:rsid w:val="002D7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CRAGIR_IRAV_MASNAGET2.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05BC8-4EE6-46DF-BEBE-5BDCF6F1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20</cp:revision>
  <cp:lastPrinted>2022-11-21T09:12:00Z</cp:lastPrinted>
  <dcterms:created xsi:type="dcterms:W3CDTF">2022-11-21T09:12:00Z</dcterms:created>
  <dcterms:modified xsi:type="dcterms:W3CDTF">2024-03-18T08:03:00Z</dcterms:modified>
</cp:coreProperties>
</file>