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EA" w:rsidRPr="00001BB2" w:rsidRDefault="004050EA" w:rsidP="004050E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001BB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Հավելված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 w:rsidRPr="00001BB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230</w:t>
      </w:r>
    </w:p>
    <w:p w:rsidR="004050EA" w:rsidRDefault="004050EA" w:rsidP="004050E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001BB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4050EA" w:rsidRDefault="004050EA" w:rsidP="004050E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4050EA" w:rsidRDefault="004050EA" w:rsidP="004050E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ղեկավարի 2021թ. </w:t>
      </w:r>
      <w:r w:rsidRPr="00001BB2">
        <w:rPr>
          <w:rFonts w:ascii="GHEA Grapalat" w:hAnsi="GHEA Grapalat" w:cs="Sylfaen"/>
          <w:b/>
          <w:i/>
          <w:sz w:val="18"/>
          <w:szCs w:val="18"/>
          <w:lang w:val="hy-AM"/>
        </w:rPr>
        <w:t>դեկտեմբերի 28-ի N Կ 09-Լ հրամանով</w:t>
      </w:r>
    </w:p>
    <w:p w:rsidR="004050EA" w:rsidRPr="005F1BBB" w:rsidRDefault="004050EA" w:rsidP="004050EA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bookmarkStart w:id="0" w:name="_GoBack"/>
      <w:bookmarkEnd w:id="0"/>
    </w:p>
    <w:p w:rsidR="004050EA" w:rsidRPr="005F1BBB" w:rsidRDefault="004050EA" w:rsidP="004050EA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:rsidR="004050EA" w:rsidRPr="005F1BBB" w:rsidRDefault="004050EA" w:rsidP="004050E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5F1BBB">
        <w:rPr>
          <w:rFonts w:ascii="GHEA Grapalat" w:eastAsia="Sylfaen" w:hAnsi="GHEA Grapalat" w:cs="Sylfaen"/>
          <w:b/>
          <w:lang w:val="hy-AM"/>
        </w:rPr>
        <w:t>ՔԱՂԱՔԱՑԻԱԿԱՆ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ԾԱՌԱՅՈՒԹՅԱՆ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ՊԱՇՏՈՆԻ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ԱՆՁՆԱԳԻՐ</w:t>
      </w:r>
    </w:p>
    <w:p w:rsidR="004050EA" w:rsidRPr="005F1BBB" w:rsidRDefault="004050EA" w:rsidP="004050EA">
      <w:pPr>
        <w:spacing w:after="0"/>
        <w:jc w:val="center"/>
        <w:rPr>
          <w:rFonts w:ascii="GHEA Grapalat" w:eastAsia="Sylfaen" w:hAnsi="GHEA Grapalat" w:cs="Sylfaen"/>
          <w:color w:val="000000" w:themeColor="text1"/>
          <w:lang w:val="hy-AM"/>
        </w:rPr>
      </w:pPr>
    </w:p>
    <w:p w:rsidR="004050EA" w:rsidRDefault="004050EA" w:rsidP="004050E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>
        <w:rPr>
          <w:rFonts w:ascii="GHEA Grapalat" w:eastAsia="Sylfaen" w:hAnsi="GHEA Grapalat" w:cs="Sylfaen"/>
          <w:b/>
          <w:color w:val="000000" w:themeColor="text1"/>
          <w:lang w:val="hy-AM"/>
        </w:rPr>
        <w:t>ՇԻՐԱԿԻ</w:t>
      </w: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  <w:r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</w:p>
    <w:p w:rsidR="004050EA" w:rsidRPr="00EE2F77" w:rsidRDefault="004050EA" w:rsidP="004050E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:rsidR="004050EA" w:rsidRPr="005F1BBB" w:rsidRDefault="004050EA" w:rsidP="004050E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8"/>
      </w:tblGrid>
      <w:tr w:rsidR="004050EA" w:rsidRPr="005F1BBB" w:rsidTr="005C4A87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50EA" w:rsidRPr="005F1BBB" w:rsidRDefault="004050EA" w:rsidP="005C4A87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5F1BBB">
              <w:rPr>
                <w:rFonts w:ascii="GHEA Grapalat" w:eastAsia="GHEA Grapalat" w:hAnsi="GHEA Grapalat" w:cs="GHEA Grapalat"/>
                <w:b/>
              </w:rPr>
              <w:t>1</w:t>
            </w:r>
            <w:r w:rsidRPr="005F1BBB">
              <w:rPr>
                <w:rFonts w:ascii="Cambria Math" w:eastAsia="MS Gothic" w:hAnsi="Cambria Math" w:cs="Cambria Math"/>
                <w:b/>
              </w:rPr>
              <w:t>․</w:t>
            </w:r>
            <w:r w:rsidRPr="005F1BB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4050EA" w:rsidRPr="004050EA" w:rsidTr="005C4A87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50EA" w:rsidRPr="005F1BBB" w:rsidRDefault="004050EA" w:rsidP="005C4A87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5F1BBB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4050EA" w:rsidRPr="005F1BBB" w:rsidRDefault="004050EA" w:rsidP="005C4A8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vertAlign w:val="subscript"/>
                <w:lang w:val="hy-AM"/>
              </w:rPr>
            </w:pPr>
            <w:r w:rsidRPr="005F1BBB">
              <w:rPr>
                <w:rFonts w:ascii="GHEA Grapalat" w:eastAsia="Times New Roman" w:hAnsi="GHEA Grapalat" w:cs="Arial Armenian"/>
                <w:lang w:val="hy-AM"/>
              </w:rPr>
              <w:t>Ք</w:t>
            </w:r>
            <w:proofErr w:type="spellStart"/>
            <w:r w:rsidRPr="005F1BBB">
              <w:rPr>
                <w:rFonts w:ascii="GHEA Grapalat" w:eastAsia="Times New Roman" w:hAnsi="GHEA Grapalat" w:cs="Arial Armenian"/>
                <w:lang w:val="af-ZA"/>
              </w:rPr>
              <w:t>աղաքաշինության</w:t>
            </w:r>
            <w:proofErr w:type="spellEnd"/>
            <w:r w:rsidRPr="005F1BBB">
              <w:rPr>
                <w:rFonts w:ascii="GHEA Grapalat" w:eastAsia="Times New Roman" w:hAnsi="GHEA Grapalat" w:cs="Arial Armenian"/>
                <w:lang w:val="af-ZA"/>
              </w:rPr>
              <w:t xml:space="preserve">, </w:t>
            </w:r>
            <w:proofErr w:type="spellStart"/>
            <w:r w:rsidRPr="005F1BBB">
              <w:rPr>
                <w:rFonts w:ascii="GHEA Grapalat" w:eastAsia="Times New Roman" w:hAnsi="GHEA Grapalat" w:cs="Arial Armenian"/>
                <w:lang w:val="af-ZA"/>
              </w:rPr>
              <w:t>տեխնիկական</w:t>
            </w:r>
            <w:proofErr w:type="spellEnd"/>
            <w:r w:rsidRPr="005F1BBB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Pr="005F1BBB">
              <w:rPr>
                <w:rFonts w:ascii="GHEA Grapalat" w:eastAsia="Times New Roman" w:hAnsi="GHEA Grapalat" w:cs="Arial Armenian"/>
                <w:lang w:val="af-ZA"/>
              </w:rPr>
              <w:t>հրդեհային</w:t>
            </w:r>
            <w:proofErr w:type="spellEnd"/>
            <w:r w:rsidRPr="005F1BB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Times New Roman" w:hAnsi="GHEA Grapalat" w:cs="Arial Armenian"/>
                <w:lang w:val="af-ZA"/>
              </w:rPr>
              <w:t>անվտանգության</w:t>
            </w:r>
            <w:proofErr w:type="spellEnd"/>
            <w:r w:rsidRPr="005F1BB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Times New Roman" w:hAnsi="GHEA Grapalat" w:cs="Arial Armenian"/>
                <w:lang w:val="af-ZA"/>
              </w:rPr>
              <w:t>տեսչական</w:t>
            </w:r>
            <w:proofErr w:type="spellEnd"/>
            <w:r w:rsidRPr="005F1BB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Times New Roman" w:hAnsi="GHEA Grapalat" w:cs="Arial Armenian"/>
                <w:lang w:val="af-ZA"/>
              </w:rPr>
              <w:t>մարմնի</w:t>
            </w:r>
            <w:proofErr w:type="spellEnd"/>
            <w:r w:rsidRPr="005F1BB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Arial"/>
              </w:rPr>
              <w:t>(</w:t>
            </w:r>
            <w:r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>
              <w:rPr>
                <w:rFonts w:ascii="GHEA Grapalat" w:eastAsia="Times New Roman" w:hAnsi="GHEA Grapalat" w:cs="Arial"/>
              </w:rPr>
              <w:t>)</w:t>
            </w:r>
            <w:r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Շիրակի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 </w:t>
            </w:r>
            <w:r w:rsidRPr="005F1BBB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5F1BBB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5F1BBB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Pr="005F1BBB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>ծածկագիրը՝</w:t>
            </w:r>
            <w:r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Pr="007B6D7C">
              <w:rPr>
                <w:rFonts w:ascii="GHEA Grapalat" w:eastAsia="Sylfaen" w:hAnsi="GHEA Grapalat" w:cs="Sylfaen"/>
                <w:lang w:val="hy-AM"/>
              </w:rPr>
              <w:t>71-28.2.ժ-Մ2-8)</w:t>
            </w:r>
            <w:r w:rsidRPr="005F1BBB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:rsidR="004050EA" w:rsidRPr="0019167E" w:rsidRDefault="004050EA" w:rsidP="005C4A8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:rsidR="004050EA" w:rsidRPr="005F1BBB" w:rsidRDefault="004050EA" w:rsidP="005C4A8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Pr="005F1BBB">
              <w:rPr>
                <w:rFonts w:ascii="GHEA Grapalat" w:eastAsia="Times New Roman" w:hAnsi="GHEA Grapalat" w:cs="Arial Armenian"/>
                <w:lang w:val="hy-AM"/>
              </w:rPr>
              <w:t xml:space="preserve"> գլխավոր մասնագետն</w:t>
            </w:r>
            <w:r w:rsidRPr="005F1BB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Times New Roman" w:hAnsi="GHEA Grapalat" w:cs="Arial Armenian"/>
                <w:lang w:val="af-ZA"/>
              </w:rPr>
              <w:t>անմիջական</w:t>
            </w:r>
            <w:proofErr w:type="spellEnd"/>
            <w:r w:rsidRPr="005F1BB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Times New Roman" w:hAnsi="GHEA Grapalat" w:cs="Arial Armenian"/>
                <w:lang w:val="af-ZA"/>
              </w:rPr>
              <w:t>ենթակա</w:t>
            </w:r>
            <w:proofErr w:type="spellEnd"/>
            <w:r w:rsidRPr="005F1BBB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Pr="005F1BBB">
              <w:rPr>
                <w:rFonts w:ascii="GHEA Grapalat" w:eastAsia="Times New Roman" w:hAnsi="GHEA Grapalat" w:cs="Arial Armenian"/>
                <w:lang w:val="af-ZA"/>
              </w:rPr>
              <w:t>հաշվետու</w:t>
            </w:r>
            <w:proofErr w:type="spellEnd"/>
            <w:r w:rsidRPr="005F1BBB">
              <w:rPr>
                <w:rFonts w:ascii="GHEA Grapalat" w:eastAsia="Times New Roman" w:hAnsi="GHEA Grapalat" w:cs="Arial Armenian"/>
                <w:lang w:val="af-ZA"/>
              </w:rPr>
              <w:t xml:space="preserve"> է </w:t>
            </w:r>
            <w:r w:rsidRPr="005F1BBB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Pr="005F1BBB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4050EA" w:rsidRPr="005F1BBB" w:rsidRDefault="004050EA" w:rsidP="005C4A8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4050EA" w:rsidRPr="005F1BBB" w:rsidRDefault="004050EA" w:rsidP="005C4A87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Pr="005F1BBB">
              <w:rPr>
                <w:rFonts w:ascii="GHEA Grapalat" w:eastAsia="Times New Roman" w:hAnsi="GHEA Grapalat" w:cs="Arial Armenian"/>
                <w:lang w:val="hy-AM"/>
              </w:rPr>
              <w:t xml:space="preserve"> գլխավոր մասնագետ</w:t>
            </w:r>
            <w:r w:rsidRPr="005F1BBB">
              <w:rPr>
                <w:rFonts w:ascii="GHEA Grapalat" w:eastAsia="Times New Roman" w:hAnsi="GHEA Grapalat" w:cs="Arial Armenian"/>
                <w:lang w:val="af-ZA"/>
              </w:rPr>
              <w:t xml:space="preserve">ի </w:t>
            </w:r>
            <w:proofErr w:type="spellStart"/>
            <w:r w:rsidRPr="005F1BBB">
              <w:rPr>
                <w:rFonts w:ascii="GHEA Grapalat" w:eastAsia="Times New Roman" w:hAnsi="GHEA Grapalat" w:cs="Arial Armenian"/>
                <w:lang w:val="af-ZA"/>
              </w:rPr>
              <w:t>բացակայության</w:t>
            </w:r>
            <w:proofErr w:type="spellEnd"/>
            <w:r w:rsidRPr="005F1BB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lang w:val="af-ZA"/>
              </w:rPr>
              <w:t>դեպքում</w:t>
            </w:r>
            <w:proofErr w:type="spellEnd"/>
            <w:r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lang w:val="af-ZA"/>
              </w:rPr>
              <w:t>նրան</w:t>
            </w:r>
            <w:proofErr w:type="spellEnd"/>
            <w:r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lang w:val="af-ZA"/>
              </w:rPr>
              <w:t>փոխարինում</w:t>
            </w:r>
            <w:proofErr w:type="spellEnd"/>
            <w:r>
              <w:rPr>
                <w:rFonts w:ascii="GHEA Grapalat" w:eastAsia="Times New Roman" w:hAnsi="GHEA Grapalat" w:cs="Arial Armenian"/>
                <w:lang w:val="af-ZA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Arial Armenian"/>
                <w:lang w:val="af-ZA"/>
              </w:rPr>
              <w:t>Բաժնի</w:t>
            </w:r>
            <w:proofErr w:type="spellEnd"/>
            <w:r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գլխավոր կամ </w:t>
            </w:r>
            <w:r w:rsidRPr="005F1BBB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proofErr w:type="spellStart"/>
            <w:r>
              <w:rPr>
                <w:rFonts w:ascii="GHEA Grapalat" w:eastAsia="Times New Roman" w:hAnsi="GHEA Grapalat" w:cs="Arial Armenian"/>
                <w:lang w:val="af-ZA"/>
              </w:rPr>
              <w:t>մասնագետներից</w:t>
            </w:r>
            <w:proofErr w:type="spellEnd"/>
            <w:r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 Armenian"/>
                <w:lang w:val="af-ZA"/>
              </w:rPr>
              <w:t>մեկը</w:t>
            </w:r>
            <w:proofErr w:type="spellEnd"/>
            <w:r w:rsidRPr="005F1BBB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:rsidR="004050EA" w:rsidRPr="005F1BBB" w:rsidRDefault="004050EA" w:rsidP="005C4A8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4050EA" w:rsidRPr="005F1BBB" w:rsidRDefault="004050EA" w:rsidP="005C4A8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Շիրակի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Գյումրի, Խրիմյան Հայրիկ 46/1։</w:t>
            </w:r>
          </w:p>
        </w:tc>
      </w:tr>
      <w:tr w:rsidR="004050EA" w:rsidRPr="004050EA" w:rsidTr="005C4A87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50EA" w:rsidRPr="005F1BBB" w:rsidRDefault="004050EA" w:rsidP="005C4A87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5F1BBB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4050EA" w:rsidRPr="005F1BBB" w:rsidRDefault="004050EA" w:rsidP="005C4A87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4050EA" w:rsidRPr="005F1BBB" w:rsidRDefault="004050EA" w:rsidP="005C4A8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</w:t>
            </w:r>
            <w:proofErr w:type="spellStart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>տարածքային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4050EA" w:rsidRPr="005F1BBB" w:rsidRDefault="004050EA" w:rsidP="005C4A8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Հայաստանի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 կազմակերպություններում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:rsidR="004050EA" w:rsidRPr="005F1BBB" w:rsidRDefault="004050EA" w:rsidP="005C4A8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մշակ</w:t>
            </w:r>
            <w:proofErr w:type="spellEnd"/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4050EA" w:rsidRPr="005F1BBB" w:rsidRDefault="004050EA" w:rsidP="005C4A8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կազմակերպությունների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proofErr w:type="spellEnd"/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պետին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>առաջարկությունների</w:t>
            </w:r>
            <w:proofErr w:type="spellEnd"/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>ներկայացման</w:t>
            </w:r>
            <w:proofErr w:type="spellEnd"/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>աշխատանքներ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4050EA" w:rsidRPr="005F1BBB" w:rsidRDefault="004050EA" w:rsidP="005C4A8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</w:t>
            </w:r>
            <w:proofErr w:type="spellStart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>դրա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4050EA" w:rsidRPr="005F1BBB" w:rsidRDefault="004050EA" w:rsidP="005C4A87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:rsidR="004050EA" w:rsidRPr="005F1BBB" w:rsidRDefault="004050EA" w:rsidP="005C4A87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>Բաժնի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:rsidR="004050EA" w:rsidRPr="005F1BBB" w:rsidRDefault="004050EA" w:rsidP="005C4A87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:rsidR="004050EA" w:rsidRPr="005F1BBB" w:rsidRDefault="004050EA" w:rsidP="005C4A8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af-ZA"/>
              </w:rPr>
              <w:t>հանձնարարությամբ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շենքերը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:rsidR="004050EA" w:rsidRPr="005F1BBB" w:rsidRDefault="004050EA" w:rsidP="005C4A8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4050EA" w:rsidRPr="005F1BBB" w:rsidRDefault="004050EA" w:rsidP="005C4A8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5F1BBB">
              <w:rPr>
                <w:rFonts w:ascii="GHEA Grapalat" w:eastAsia="Sylfaen" w:hAnsi="GHEA Grapalat" w:cs="Sylfaen"/>
                <w:b/>
              </w:rPr>
              <w:t>՝</w:t>
            </w:r>
          </w:p>
          <w:p w:rsidR="004050EA" w:rsidRPr="005F1BBB" w:rsidRDefault="004050EA" w:rsidP="004050EA">
            <w:pPr>
              <w:pStyle w:val="ListParagraph"/>
              <w:numPr>
                <w:ilvl w:val="0"/>
                <w:numId w:val="1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:rsidR="004050EA" w:rsidRPr="005F1BBB" w:rsidRDefault="004050EA" w:rsidP="004050EA">
            <w:pPr>
              <w:pStyle w:val="ListParagraph"/>
              <w:numPr>
                <w:ilvl w:val="0"/>
                <w:numId w:val="1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4050EA" w:rsidRPr="005F1BBB" w:rsidRDefault="004050EA" w:rsidP="004050EA">
            <w:pPr>
              <w:pStyle w:val="ListParagraph"/>
              <w:numPr>
                <w:ilvl w:val="0"/>
                <w:numId w:val="1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4050EA" w:rsidRDefault="004050EA" w:rsidP="004050EA">
            <w:pPr>
              <w:pStyle w:val="ListParagraph"/>
              <w:numPr>
                <w:ilvl w:val="0"/>
                <w:numId w:val="1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GHEA Grapalat"/>
                <w:lang w:val="hy-AM"/>
              </w:rPr>
              <w:t>ծանոթանալ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արտադրական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տեղամասերի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առանձին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ագրեգատների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վերականգնման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ուժեղացման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5F1BBB">
              <w:rPr>
                <w:rFonts w:ascii="Cambria Math" w:hAnsi="Cambria Math" w:cs="Cambria Math"/>
                <w:lang w:val="hy-AM"/>
              </w:rPr>
              <w:t>․</w:t>
            </w:r>
          </w:p>
          <w:p w:rsidR="004050EA" w:rsidRPr="00E64A06" w:rsidRDefault="004050EA" w:rsidP="004050EA">
            <w:pPr>
              <w:pStyle w:val="ListParagraph"/>
              <w:numPr>
                <w:ilvl w:val="0"/>
                <w:numId w:val="1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64A06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E64A06">
              <w:rPr>
                <w:rFonts w:ascii="GHEA Grapalat" w:hAnsi="GHEA Grapalat"/>
                <w:lang w:val="af-ZA"/>
              </w:rPr>
              <w:t>.</w:t>
            </w:r>
          </w:p>
          <w:p w:rsidR="004050EA" w:rsidRPr="005F1BBB" w:rsidRDefault="004050EA" w:rsidP="004050EA">
            <w:pPr>
              <w:pStyle w:val="ListParagraph"/>
              <w:numPr>
                <w:ilvl w:val="0"/>
                <w:numId w:val="1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eastAsia="Calibri" w:hAnsi="GHEA Grapalat"/>
                <w:lang w:val="hy-AM"/>
              </w:rPr>
              <w:t>մասնակցել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ոլորտի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համար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5F1BBB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5F1BBB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:rsidR="004050EA" w:rsidRPr="005F1BBB" w:rsidRDefault="004050EA" w:rsidP="005C4A87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:rsidR="004050EA" w:rsidRPr="005F1BBB" w:rsidRDefault="004050EA" w:rsidP="005C4A8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4050EA" w:rsidRPr="005F1BBB" w:rsidRDefault="004050EA" w:rsidP="004050EA">
            <w:pPr>
              <w:pStyle w:val="ListParagraph"/>
              <w:numPr>
                <w:ilvl w:val="0"/>
                <w:numId w:val="1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5F1BBB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:rsidR="004050EA" w:rsidRPr="005F1BBB" w:rsidRDefault="004050EA" w:rsidP="004050EA">
            <w:pPr>
              <w:pStyle w:val="ListParagraph"/>
              <w:numPr>
                <w:ilvl w:val="0"/>
                <w:numId w:val="1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5F1BBB">
              <w:rPr>
                <w:rFonts w:ascii="GHEA Grapalat" w:hAnsi="GHEA Grapalat"/>
                <w:lang w:val="hy-AM"/>
              </w:rPr>
              <w:lastRenderedPageBreak/>
              <w:t xml:space="preserve">ուսումնասիրել </w:t>
            </w:r>
            <w:proofErr w:type="spellStart"/>
            <w:r w:rsidRPr="005F1BBB">
              <w:rPr>
                <w:rFonts w:ascii="GHEA Grapalat" w:hAnsi="GHEA Grapalat" w:cs="Sylfaen"/>
                <w:lang w:val="hy-AM"/>
              </w:rPr>
              <w:t>հրդեհային</w:t>
            </w:r>
            <w:proofErr w:type="spellEnd"/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անցկացման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վերաբերյալ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պետական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կառավարման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տեղական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մարմիններին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/>
                <w:lang w:val="hy-AM"/>
              </w:rPr>
              <w:t>ներկայացման ընթացքը</w:t>
            </w:r>
            <w:r w:rsidRPr="005F1BBB">
              <w:rPr>
                <w:rFonts w:ascii="GHEA Grapalat" w:hAnsi="GHEA Grapalat"/>
                <w:lang w:val="af-ZA"/>
              </w:rPr>
              <w:t xml:space="preserve">. </w:t>
            </w:r>
          </w:p>
          <w:p w:rsidR="004050EA" w:rsidRPr="005F1BBB" w:rsidRDefault="004050EA" w:rsidP="004050EA">
            <w:pPr>
              <w:pStyle w:val="ListParagraph"/>
              <w:numPr>
                <w:ilvl w:val="0"/>
                <w:numId w:val="1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5F1BBB">
              <w:rPr>
                <w:rFonts w:ascii="GHEA Grapalat" w:hAnsi="GHEA Grapalat" w:cs="Sylfaen"/>
                <w:lang w:val="hy-AM"/>
              </w:rPr>
              <w:t>Բաժնի պետին ներկայացնել առաջարկություններ շենքերի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շահագործումը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ամբողջովին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կամ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մասնակի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դադարեց</w:t>
            </w:r>
            <w:proofErr w:type="spellStart"/>
            <w:r w:rsidRPr="005F1BBB">
              <w:rPr>
                <w:rFonts w:ascii="GHEA Grapalat" w:hAnsi="GHEA Grapalat" w:cs="Sylfaen"/>
                <w:lang w:val="af-ZA"/>
              </w:rPr>
              <w:t>նելու</w:t>
            </w:r>
            <w:proofErr w:type="spellEnd"/>
            <w:r w:rsidRPr="005F1BBB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lang w:val="af-ZA"/>
              </w:rPr>
              <w:t>վերաբերյալ</w:t>
            </w:r>
            <w:proofErr w:type="spellEnd"/>
            <w:r w:rsidRPr="005F1BBB">
              <w:rPr>
                <w:rFonts w:ascii="GHEA Grapalat" w:hAnsi="GHEA Grapalat" w:cs="Sylfaen"/>
                <w:lang w:val="af-ZA"/>
              </w:rPr>
              <w:t xml:space="preserve">՝ </w:t>
            </w:r>
            <w:proofErr w:type="spellStart"/>
            <w:r w:rsidRPr="005F1BBB">
              <w:rPr>
                <w:rFonts w:ascii="GHEA Grapalat" w:hAnsi="GHEA Grapalat" w:cs="Sylfaen"/>
                <w:lang w:val="hy-AM"/>
              </w:rPr>
              <w:t>հրդեհային</w:t>
            </w:r>
            <w:proofErr w:type="spellEnd"/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այն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խախտումների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դեպքում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որոնք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ուղղակի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սպառնալիք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են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ստեղծում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հրդեհների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առաջացման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(</w:t>
            </w:r>
            <w:r w:rsidRPr="005F1BBB">
              <w:rPr>
                <w:rFonts w:ascii="GHEA Grapalat" w:hAnsi="GHEA Grapalat" w:cs="Sylfaen"/>
                <w:lang w:val="hy-AM"/>
              </w:rPr>
              <w:t>կամ</w:t>
            </w:r>
            <w:r w:rsidRPr="005F1BBB">
              <w:rPr>
                <w:rFonts w:ascii="GHEA Grapalat" w:hAnsi="GHEA Grapalat"/>
                <w:lang w:val="af-ZA"/>
              </w:rPr>
              <w:t xml:space="preserve">) </w:t>
            </w:r>
            <w:r w:rsidRPr="005F1BBB">
              <w:rPr>
                <w:rFonts w:ascii="GHEA Grapalat" w:hAnsi="GHEA Grapalat" w:cs="Sylfaen"/>
                <w:lang w:val="hy-AM"/>
              </w:rPr>
              <w:t>մարդկանց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համար</w:t>
            </w:r>
            <w:r w:rsidRPr="005F1BBB">
              <w:rPr>
                <w:rFonts w:ascii="GHEA Grapalat" w:hAnsi="GHEA Grapalat"/>
                <w:lang w:val="af-ZA"/>
              </w:rPr>
              <w:t xml:space="preserve">. </w:t>
            </w:r>
          </w:p>
          <w:p w:rsidR="004050EA" w:rsidRPr="005F1BBB" w:rsidRDefault="004050EA" w:rsidP="004050EA">
            <w:pPr>
              <w:pStyle w:val="ListParagraph"/>
              <w:numPr>
                <w:ilvl w:val="0"/>
                <w:numId w:val="3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eastAsia="Calibri" w:hAnsi="GHEA Grapalat"/>
                <w:lang w:val="hy-AM"/>
              </w:rPr>
              <w:t></w:t>
            </w:r>
            <w:proofErr w:type="spellStart"/>
            <w:r w:rsidRPr="005F1BBB">
              <w:rPr>
                <w:rFonts w:ascii="GHEA Grapalat" w:eastAsia="Calibri" w:hAnsi="GHEA Grapalat"/>
                <w:lang w:val="hy-AM"/>
              </w:rPr>
              <w:t>Վարչարարության</w:t>
            </w:r>
            <w:proofErr w:type="spellEnd"/>
            <w:r w:rsidRPr="005F1BBB">
              <w:rPr>
                <w:rFonts w:ascii="GHEA Grapalat" w:eastAsia="Calibri" w:hAnsi="GHEA Grapalat"/>
                <w:lang w:val="hy-AM"/>
              </w:rPr>
              <w:t xml:space="preserve"> հիմունքների և վարչական վարույթի մասին ՀՀ օրենքով սահմանված կարգով և ժամկետներում ուսումնասիրել </w:t>
            </w:r>
            <w:r>
              <w:rPr>
                <w:rFonts w:ascii="GHEA Grapalat" w:eastAsia="Calibri" w:hAnsi="GHEA Grapalat"/>
                <w:lang w:val="hy-AM"/>
              </w:rPr>
              <w:t>Բաժին</w:t>
            </w:r>
            <w:r w:rsidRPr="005F1BBB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5F1BBB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5F1BBB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:rsidR="004050EA" w:rsidRPr="005F1BBB" w:rsidRDefault="004050EA" w:rsidP="004050EA">
            <w:pPr>
              <w:pStyle w:val="ListParagraph"/>
              <w:numPr>
                <w:ilvl w:val="0"/>
                <w:numId w:val="3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4050EA" w:rsidRPr="005F1BBB" w:rsidRDefault="004050EA" w:rsidP="004050EA">
            <w:pPr>
              <w:pStyle w:val="ListParagraph"/>
              <w:numPr>
                <w:ilvl w:val="0"/>
                <w:numId w:val="3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 w:cs="Arial Armenian"/>
                <w:lang w:val="hy-AM"/>
              </w:rPr>
              <w:t xml:space="preserve">վերահսկողական գործառույթների ընթացքում քրեորեն պատժելի արարքներ բացահայտելու դեպքում անմիջապես տեղեկացնել Բաժնի պետին՝ </w:t>
            </w:r>
            <w:proofErr w:type="spellStart"/>
            <w:r w:rsidRPr="005F1BBB">
              <w:rPr>
                <w:rFonts w:ascii="GHEA Grapalat" w:hAnsi="GHEA Grapalat" w:cs="Arial Armenian"/>
                <w:lang w:val="af-ZA"/>
              </w:rPr>
              <w:t>իրավախախտումներ</w:t>
            </w:r>
            <w:proofErr w:type="spellEnd"/>
            <w:r w:rsidRPr="005F1BBB">
              <w:rPr>
                <w:rFonts w:ascii="GHEA Grapalat" w:hAnsi="GHEA Grapalat" w:cs="Arial Armenian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Arial Armenian"/>
                <w:lang w:val="af-ZA"/>
              </w:rPr>
              <w:t>թույլ</w:t>
            </w:r>
            <w:proofErr w:type="spellEnd"/>
            <w:r w:rsidRPr="005F1BBB">
              <w:rPr>
                <w:rFonts w:ascii="GHEA Grapalat" w:hAnsi="GHEA Grapalat" w:cs="Arial Armenian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Arial Armenian"/>
                <w:lang w:val="af-ZA"/>
              </w:rPr>
              <w:t>տված</w:t>
            </w:r>
            <w:proofErr w:type="spellEnd"/>
            <w:r w:rsidRPr="005F1BBB">
              <w:rPr>
                <w:rFonts w:ascii="GHEA Grapalat" w:hAnsi="GHEA Grapalat" w:cs="Arial Armenian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Arial Armenian"/>
                <w:lang w:val="af-ZA"/>
              </w:rPr>
              <w:t>անձանց</w:t>
            </w:r>
            <w:proofErr w:type="spellEnd"/>
            <w:r w:rsidRPr="005F1BBB">
              <w:rPr>
                <w:rFonts w:ascii="GHEA Grapalat" w:hAnsi="GHEA Grapalat" w:cs="Arial Armenian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Arial Armenian"/>
                <w:lang w:val="af-ZA"/>
              </w:rPr>
              <w:t>օրենքով</w:t>
            </w:r>
            <w:proofErr w:type="spellEnd"/>
            <w:r w:rsidRPr="005F1BBB">
              <w:rPr>
                <w:rFonts w:ascii="GHEA Grapalat" w:hAnsi="GHEA Grapalat" w:cs="Arial Armenian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Arial Armenian"/>
                <w:lang w:val="af-ZA"/>
              </w:rPr>
              <w:t>սահմանված</w:t>
            </w:r>
            <w:proofErr w:type="spellEnd"/>
            <w:r w:rsidRPr="005F1BBB">
              <w:rPr>
                <w:rFonts w:ascii="GHEA Grapalat" w:hAnsi="GHEA Grapalat" w:cs="Arial Armenian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Arial Armenian"/>
                <w:lang w:val="af-ZA"/>
              </w:rPr>
              <w:t>կարգով</w:t>
            </w:r>
            <w:proofErr w:type="spellEnd"/>
            <w:r w:rsidRPr="005F1BBB">
              <w:rPr>
                <w:rFonts w:ascii="GHEA Grapalat" w:hAnsi="GHEA Grapalat" w:cs="Arial Armenian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Arial Armenian"/>
                <w:lang w:val="af-ZA"/>
              </w:rPr>
              <w:t>պատասխանատվության</w:t>
            </w:r>
            <w:proofErr w:type="spellEnd"/>
            <w:r w:rsidRPr="005F1BBB">
              <w:rPr>
                <w:rFonts w:ascii="GHEA Grapalat" w:hAnsi="GHEA Grapalat" w:cs="Arial Armenian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Arial Armenian"/>
                <w:lang w:val="af-ZA"/>
              </w:rPr>
              <w:t>ենթարկելու</w:t>
            </w:r>
            <w:proofErr w:type="spellEnd"/>
            <w:r w:rsidRPr="005F1BBB">
              <w:rPr>
                <w:rFonts w:ascii="GHEA Grapalat" w:hAnsi="GHEA Grapalat" w:cs="Arial Armenian"/>
                <w:lang w:val="af-ZA"/>
              </w:rPr>
              <w:t xml:space="preserve"> </w:t>
            </w:r>
            <w:r w:rsidRPr="005F1BBB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</w:t>
            </w:r>
            <w:r>
              <w:rPr>
                <w:rFonts w:ascii="Cambria Math" w:hAnsi="Cambria Math" w:cs="Cambria Math"/>
                <w:lang w:val="hy-AM"/>
              </w:rPr>
              <w:t>։</w:t>
            </w:r>
          </w:p>
        </w:tc>
      </w:tr>
      <w:tr w:rsidR="004050EA" w:rsidRPr="005F1BBB" w:rsidTr="005C4A87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50EA" w:rsidRPr="005F1BBB" w:rsidRDefault="004050EA" w:rsidP="005C4A87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5F1BBB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5F1BB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4050EA" w:rsidRPr="005F1BBB" w:rsidRDefault="004050EA" w:rsidP="005C4A8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:rsidR="004050EA" w:rsidRPr="005F1BBB" w:rsidRDefault="004050EA" w:rsidP="005C4A87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:rsidR="004050EA" w:rsidRPr="005F1BBB" w:rsidRDefault="004050EA" w:rsidP="005C4A8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4050EA" w:rsidRPr="005F1BBB" w:rsidRDefault="004050EA" w:rsidP="005C4A87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4050EA" w:rsidRPr="005F1BBB" w:rsidRDefault="004050EA" w:rsidP="005C4A87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4050EA" w:rsidRPr="005F1BBB" w:rsidRDefault="004050EA" w:rsidP="005C4A87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ֆիզիկայի կամ ճարտարագիտության կամ մաթեմատիկայի կամ ստուգումների կազմակերպման և անցկացման բնագավառում երեք տարվա աշխատանքային ստաժ։</w:t>
            </w:r>
          </w:p>
          <w:p w:rsidR="004050EA" w:rsidRPr="005F1BBB" w:rsidRDefault="004050EA" w:rsidP="005C4A8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 xml:space="preserve">Անհրաժեշտ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  <w:proofErr w:type="spellEnd"/>
          </w:p>
          <w:p w:rsidR="004050EA" w:rsidRPr="005F1BBB" w:rsidRDefault="004050EA" w:rsidP="005C4A87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 xml:space="preserve">Ընդհանրական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  <w:proofErr w:type="spellEnd"/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՝</w:t>
            </w:r>
          </w:p>
          <w:p w:rsidR="004050EA" w:rsidRPr="005F1BBB" w:rsidRDefault="004050EA" w:rsidP="005C4A8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:rsidR="004050EA" w:rsidRPr="005F1BBB" w:rsidRDefault="004050EA" w:rsidP="005C4A8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:rsidR="004050EA" w:rsidRPr="005F1BBB" w:rsidRDefault="004050EA" w:rsidP="005C4A8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:rsidR="004050EA" w:rsidRPr="005F1BBB" w:rsidRDefault="004050EA" w:rsidP="005C4A8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:rsidR="004050EA" w:rsidRPr="005F1BBB" w:rsidRDefault="004050EA" w:rsidP="005C4A8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5F1BBB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:rsidR="004050EA" w:rsidRPr="005F1BBB" w:rsidRDefault="004050EA" w:rsidP="005C4A8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:rsidR="004050EA" w:rsidRPr="005F1BBB" w:rsidRDefault="004050EA" w:rsidP="005C4A87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5F1BB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5F1BBB">
              <w:rPr>
                <w:rFonts w:ascii="GHEA Grapalat" w:eastAsia="Sylfaen" w:hAnsi="GHEA Grapalat" w:cs="Sylfaen"/>
                <w:b/>
              </w:rPr>
              <w:t>՝</w:t>
            </w:r>
          </w:p>
          <w:p w:rsidR="004050EA" w:rsidRPr="005F1BBB" w:rsidRDefault="004050EA" w:rsidP="004050EA">
            <w:pPr>
              <w:pStyle w:val="ListParagraph"/>
              <w:numPr>
                <w:ilvl w:val="0"/>
                <w:numId w:val="2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F1BBB">
              <w:rPr>
                <w:rFonts w:ascii="GHEA Grapalat" w:hAnsi="GHEA Grapalat"/>
              </w:rPr>
              <w:t>Փոփոխությունների</w:t>
            </w:r>
            <w:proofErr w:type="spellEnd"/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hAnsi="GHEA Grapalat"/>
              </w:rPr>
              <w:t>կառավարում</w:t>
            </w:r>
            <w:proofErr w:type="spellEnd"/>
          </w:p>
          <w:p w:rsidR="004050EA" w:rsidRPr="005F1BBB" w:rsidRDefault="004050EA" w:rsidP="004050EA">
            <w:pPr>
              <w:pStyle w:val="ListParagraph"/>
              <w:numPr>
                <w:ilvl w:val="0"/>
                <w:numId w:val="2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F1BBB">
              <w:rPr>
                <w:rFonts w:ascii="GHEA Grapalat" w:hAnsi="GHEA Grapalat"/>
              </w:rPr>
              <w:t>Կոնֆլիկտների</w:t>
            </w:r>
            <w:proofErr w:type="spellEnd"/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hAnsi="GHEA Grapalat"/>
              </w:rPr>
              <w:t>կառավարում</w:t>
            </w:r>
            <w:proofErr w:type="spellEnd"/>
          </w:p>
          <w:p w:rsidR="004050EA" w:rsidRPr="005F1BBB" w:rsidRDefault="004050EA" w:rsidP="004050EA">
            <w:pPr>
              <w:pStyle w:val="ListParagraph"/>
              <w:numPr>
                <w:ilvl w:val="0"/>
                <w:numId w:val="2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F1BBB">
              <w:rPr>
                <w:rFonts w:ascii="GHEA Grapalat" w:hAnsi="GHEA Grapalat"/>
              </w:rPr>
              <w:t>Ժամանակի</w:t>
            </w:r>
            <w:proofErr w:type="spellEnd"/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hAnsi="GHEA Grapalat"/>
              </w:rPr>
              <w:t>կառավարում</w:t>
            </w:r>
            <w:proofErr w:type="spellEnd"/>
          </w:p>
          <w:p w:rsidR="004050EA" w:rsidRPr="005F1BBB" w:rsidRDefault="004050EA" w:rsidP="004050EA">
            <w:pPr>
              <w:pStyle w:val="ListParagraph"/>
              <w:numPr>
                <w:ilvl w:val="0"/>
                <w:numId w:val="2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F1BBB">
              <w:rPr>
                <w:rFonts w:ascii="GHEA Grapalat" w:hAnsi="GHEA Grapalat"/>
              </w:rPr>
              <w:lastRenderedPageBreak/>
              <w:t>Փաստաթղթերի</w:t>
            </w:r>
            <w:proofErr w:type="spellEnd"/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4050EA" w:rsidRPr="004050EA" w:rsidTr="005C4A87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50EA" w:rsidRPr="00D7226D" w:rsidRDefault="004050EA" w:rsidP="005C4A87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D7226D">
              <w:rPr>
                <w:rFonts w:ascii="Cambria Math" w:eastAsia="MS Gothic" w:hAnsi="Cambria Math" w:cs="Cambria Math"/>
                <w:b/>
              </w:rPr>
              <w:t>․</w:t>
            </w:r>
            <w:r w:rsidRPr="00D7226D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D7226D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D7226D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D7226D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4050EA" w:rsidRPr="00D7226D" w:rsidRDefault="004050EA" w:rsidP="005C4A87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4050EA" w:rsidRDefault="004050EA" w:rsidP="005C4A8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14F3E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4050EA" w:rsidRPr="00D7226D" w:rsidRDefault="004050EA" w:rsidP="005C4A87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4050EA" w:rsidRPr="00D7226D" w:rsidRDefault="004050EA" w:rsidP="005C4A8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7226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4050EA" w:rsidRPr="00D7226D" w:rsidRDefault="004050EA" w:rsidP="005C4A8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4050EA" w:rsidRDefault="004050EA" w:rsidP="005C4A87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E455C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:rsidR="004050EA" w:rsidRPr="00D7226D" w:rsidRDefault="004050EA" w:rsidP="005C4A87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4050EA" w:rsidRDefault="004050EA" w:rsidP="005C4A8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227B1">
              <w:rPr>
                <w:rFonts w:ascii="GHEA Grapalat" w:hAnsi="GHEA Grapalat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</w:t>
            </w:r>
            <w:proofErr w:type="spellStart"/>
            <w:r w:rsidRPr="00B227B1">
              <w:rPr>
                <w:rFonts w:ascii="GHEA Grapalat" w:hAnsi="GHEA Grapalat"/>
                <w:lang w:val="hy-AM"/>
              </w:rPr>
              <w:t>ձևավորված</w:t>
            </w:r>
            <w:proofErr w:type="spellEnd"/>
            <w:r w:rsidRPr="00B227B1">
              <w:rPr>
                <w:rFonts w:ascii="GHEA Grapalat" w:hAnsi="GHEA Grapalat"/>
                <w:lang w:val="hy-AM"/>
              </w:rPr>
              <w:t xml:space="preserve"> աշխատանքային խմբերում:</w:t>
            </w:r>
          </w:p>
          <w:p w:rsidR="004050EA" w:rsidRPr="00D7226D" w:rsidRDefault="004050EA" w:rsidP="005C4A87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4050EA" w:rsidRPr="005F1BBB" w:rsidRDefault="004050EA" w:rsidP="005C4A8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2238">
              <w:rPr>
                <w:rFonts w:ascii="GHEA Grapalat" w:hAnsi="GHEA Grapalat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</w:t>
            </w:r>
            <w:proofErr w:type="spellStart"/>
            <w:r w:rsidRPr="00712238">
              <w:rPr>
                <w:rFonts w:ascii="GHEA Grapalat" w:hAnsi="GHEA Grapalat"/>
                <w:lang w:val="hy-AM"/>
              </w:rPr>
              <w:t>առջև</w:t>
            </w:r>
            <w:proofErr w:type="spellEnd"/>
            <w:r w:rsidRPr="00712238">
              <w:rPr>
                <w:rFonts w:ascii="GHEA Grapalat" w:hAnsi="GHEA Grapalat"/>
                <w:lang w:val="hy-AM"/>
              </w:rPr>
              <w:t xml:space="preserve"> դրված խնդիրների լուծմանը:</w:t>
            </w:r>
          </w:p>
        </w:tc>
      </w:tr>
    </w:tbl>
    <w:p w:rsidR="004050EA" w:rsidRPr="005F1BBB" w:rsidRDefault="004050EA" w:rsidP="004050EA">
      <w:pPr>
        <w:spacing w:after="0"/>
        <w:rPr>
          <w:rFonts w:ascii="GHEA Grapalat" w:hAnsi="GHEA Grapalat"/>
          <w:lang w:val="hy-AM"/>
        </w:rPr>
      </w:pPr>
    </w:p>
    <w:p w:rsidR="004050EA" w:rsidRPr="005F1BBB" w:rsidRDefault="004050EA" w:rsidP="004050EA">
      <w:pPr>
        <w:spacing w:after="0"/>
        <w:rPr>
          <w:rFonts w:ascii="GHEA Grapalat" w:hAnsi="GHEA Grapalat"/>
          <w:lang w:val="hy-AM"/>
        </w:rPr>
      </w:pPr>
    </w:p>
    <w:p w:rsidR="008630B1" w:rsidRPr="004050EA" w:rsidRDefault="008630B1">
      <w:pPr>
        <w:rPr>
          <w:lang w:val="hy-AM"/>
        </w:rPr>
      </w:pPr>
    </w:p>
    <w:sectPr w:rsidR="008630B1" w:rsidRPr="004050EA" w:rsidSect="00B443DE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F2"/>
    <w:rsid w:val="004050EA"/>
    <w:rsid w:val="008630B1"/>
    <w:rsid w:val="00E6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76679-7152-4892-ACD5-50981304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0E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0E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4050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4050E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Makinyan</dc:creator>
  <cp:keywords/>
  <dc:description/>
  <cp:lastModifiedBy>Gayane Makinyan</cp:lastModifiedBy>
  <cp:revision>2</cp:revision>
  <dcterms:created xsi:type="dcterms:W3CDTF">2021-12-29T10:54:00Z</dcterms:created>
  <dcterms:modified xsi:type="dcterms:W3CDTF">2021-12-29T10:54:00Z</dcterms:modified>
</cp:coreProperties>
</file>