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1515A" w14:textId="77777777" w:rsidR="0027771B" w:rsidRDefault="0027771B" w:rsidP="0027771B">
      <w:pPr>
        <w:spacing w:after="0" w:line="276" w:lineRule="auto"/>
        <w:jc w:val="center"/>
        <w:rPr>
          <w:rFonts w:ascii="GHEA Grapalat" w:hAnsi="GHEA Grapalat"/>
          <w:b/>
          <w:color w:val="212121"/>
          <w:spacing w:val="-1"/>
          <w:w w:val="106"/>
          <w:sz w:val="24"/>
          <w:szCs w:val="24"/>
          <w:lang w:val="hy-AM"/>
        </w:rPr>
      </w:pPr>
    </w:p>
    <w:p w14:paraId="19E54208" w14:textId="77777777" w:rsidR="0027771B" w:rsidRDefault="0027771B" w:rsidP="0027771B">
      <w:pPr>
        <w:spacing w:after="0" w:line="276" w:lineRule="auto"/>
        <w:jc w:val="center"/>
        <w:rPr>
          <w:rFonts w:ascii="GHEA Grapalat" w:hAnsi="GHEA Grapalat"/>
          <w:b/>
          <w:color w:val="212121"/>
          <w:spacing w:val="-1"/>
          <w:w w:val="106"/>
          <w:sz w:val="24"/>
          <w:szCs w:val="24"/>
          <w:lang w:val="hy-AM"/>
        </w:rPr>
      </w:pPr>
    </w:p>
    <w:p w14:paraId="351EE8A7" w14:textId="5A3AB958" w:rsidR="00B557B4" w:rsidRPr="002F6FB6" w:rsidRDefault="00B557B4" w:rsidP="0027771B">
      <w:pPr>
        <w:spacing w:after="0" w:line="276" w:lineRule="auto"/>
        <w:jc w:val="center"/>
        <w:rPr>
          <w:rFonts w:ascii="GHEA Grapalat" w:hAnsi="GHEA Grapalat"/>
          <w:b/>
          <w:color w:val="212121"/>
          <w:spacing w:val="-1"/>
          <w:w w:val="106"/>
          <w:sz w:val="24"/>
          <w:szCs w:val="24"/>
          <w:lang w:val="hy-AM"/>
        </w:rPr>
      </w:pPr>
      <w:r w:rsidRPr="002F6FB6">
        <w:rPr>
          <w:rFonts w:ascii="GHEA Grapalat" w:hAnsi="GHEA Grapalat"/>
          <w:b/>
          <w:color w:val="212121"/>
          <w:spacing w:val="-1"/>
          <w:w w:val="106"/>
          <w:sz w:val="24"/>
          <w:szCs w:val="24"/>
          <w:lang w:val="hy-AM"/>
        </w:rPr>
        <w:t>Հ Ա Յ Տ Ա Ր Ա Ր ՈՒ Թ Յ ՈՒ Ն</w:t>
      </w:r>
    </w:p>
    <w:p w14:paraId="096A12B1" w14:textId="77777777" w:rsidR="002F6FB6" w:rsidRPr="002F6FB6" w:rsidRDefault="002F6FB6" w:rsidP="0027771B">
      <w:pPr>
        <w:spacing w:after="0" w:line="276" w:lineRule="auto"/>
        <w:jc w:val="center"/>
        <w:rPr>
          <w:rFonts w:ascii="GHEA Grapalat" w:hAnsi="GHEA Grapalat"/>
          <w:b/>
          <w:color w:val="212121"/>
          <w:spacing w:val="-1"/>
          <w:w w:val="106"/>
          <w:sz w:val="24"/>
          <w:szCs w:val="24"/>
          <w:lang w:val="hy-AM"/>
        </w:rPr>
      </w:pPr>
    </w:p>
    <w:p w14:paraId="12CB4D43" w14:textId="77777777" w:rsidR="00815AF9" w:rsidRPr="00AE055F" w:rsidRDefault="00815AF9" w:rsidP="00815AF9">
      <w:pPr>
        <w:spacing w:after="0" w:line="276" w:lineRule="auto"/>
        <w:jc w:val="center"/>
        <w:rPr>
          <w:rFonts w:ascii="GHEA Grapalat" w:hAnsi="GHEA Grapalat"/>
          <w:b/>
          <w:color w:val="212121"/>
          <w:spacing w:val="-1"/>
          <w:w w:val="106"/>
          <w:sz w:val="24"/>
          <w:szCs w:val="24"/>
          <w:lang w:val="hy-AM"/>
        </w:rPr>
      </w:pPr>
      <w:r w:rsidRPr="00AE055F">
        <w:rPr>
          <w:rFonts w:ascii="GHEA Grapalat" w:eastAsia="Sylfaen" w:hAnsi="GHEA Grapalat" w:cs="Sylfaen"/>
          <w:b/>
          <w:color w:val="000000" w:themeColor="text1"/>
          <w:sz w:val="24"/>
          <w:szCs w:val="24"/>
          <w:lang w:val="hy-AM"/>
        </w:rPr>
        <w:t xml:space="preserve">ՔԱՂԱՔԱՇԻՆԱԿԱՆ ԳՈՐԾՈՒՆԵՈՒԹՅԱՆ ՎԵՐԱՀՍԿՈՂՈՒԹՅԱՆ ՎԱՐՉՈՒԹՅԱՆ </w:t>
      </w:r>
      <w:r w:rsidRPr="001C162D">
        <w:rPr>
          <w:rFonts w:ascii="GHEA Grapalat" w:hAnsi="GHEA Grapalat"/>
          <w:b/>
          <w:bCs/>
          <w:sz w:val="24"/>
          <w:szCs w:val="24"/>
          <w:lang w:val="hy-AM"/>
        </w:rPr>
        <w:t xml:space="preserve">ՆՈՐՄԱՏԻՎ-ՏԵԽՆԻԿԱԿԱՆ </w:t>
      </w:r>
      <w:r>
        <w:rPr>
          <w:rFonts w:ascii="GHEA Grapalat" w:hAnsi="GHEA Grapalat"/>
          <w:b/>
          <w:bCs/>
          <w:sz w:val="24"/>
          <w:szCs w:val="24"/>
          <w:lang w:val="hy-AM"/>
        </w:rPr>
        <w:t>ԵՎ</w:t>
      </w:r>
      <w:r w:rsidRPr="001C162D">
        <w:rPr>
          <w:rFonts w:ascii="GHEA Grapalat" w:hAnsi="GHEA Grapalat"/>
          <w:b/>
          <w:bCs/>
          <w:sz w:val="24"/>
          <w:szCs w:val="24"/>
          <w:lang w:val="hy-AM"/>
        </w:rPr>
        <w:t xml:space="preserve"> ՔԱՂԱՔԱՇԻՆԱԿԱՆ  ՓԱՍՏԱԹՂԹԵՐԻ ՎԵՐԱՀՍԿՈՂՈՒԹՅԱՆ </w:t>
      </w:r>
      <w:r w:rsidRPr="00AE055F">
        <w:rPr>
          <w:rFonts w:ascii="GHEA Grapalat" w:eastAsia="Sylfaen" w:hAnsi="GHEA Grapalat" w:cs="Sylfaen"/>
          <w:b/>
          <w:color w:val="000000" w:themeColor="text1"/>
          <w:sz w:val="24"/>
          <w:szCs w:val="24"/>
          <w:lang w:val="hy-AM"/>
        </w:rPr>
        <w:t xml:space="preserve">ԲԱԺՆԻ  </w:t>
      </w:r>
      <w:r w:rsidRPr="00AE055F">
        <w:rPr>
          <w:rFonts w:ascii="GHEA Grapalat" w:hAnsi="GHEA Grapalat"/>
          <w:b/>
          <w:color w:val="212121"/>
          <w:spacing w:val="-1"/>
          <w:w w:val="106"/>
          <w:sz w:val="24"/>
          <w:szCs w:val="24"/>
          <w:lang w:val="hy-AM"/>
        </w:rPr>
        <w:t xml:space="preserve">ՓՈՐՁԱԳԵՏԻ ԿՈՂՄԻՑ ԿԱՆՈՆԱԴՐԱԿԱՆ ԽՆԴԻՐՆԵՐԻՑ ԲԽՈՂ ԿՈՆԿՐԵՏ ԳՈՐԾԱՌՈՒՅԹԻ ԻՐԱԿԱՆԱՑՄԱՆ ԱՇԽԱՏԱՆՔՆԵՐԻ </w:t>
      </w:r>
    </w:p>
    <w:p w14:paraId="556A3226" w14:textId="6C72FFC6" w:rsidR="009A33A4" w:rsidRPr="002F6FB6" w:rsidRDefault="009A33A4" w:rsidP="0027771B">
      <w:pPr>
        <w:spacing w:after="0" w:line="276" w:lineRule="auto"/>
        <w:jc w:val="center"/>
        <w:rPr>
          <w:rFonts w:ascii="GHEA Grapalat" w:hAnsi="GHEA Grapalat" w:cs="Arial"/>
          <w:b/>
          <w:sz w:val="24"/>
          <w:szCs w:val="24"/>
          <w:lang w:val="hy-AM"/>
        </w:rPr>
      </w:pPr>
    </w:p>
    <w:p w14:paraId="582E22B8" w14:textId="45FE476C" w:rsidR="00B557B4" w:rsidRPr="002F6FB6" w:rsidRDefault="00B557B4" w:rsidP="0027771B">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2F6FB6">
        <w:rPr>
          <w:rFonts w:ascii="GHEA Grapalat" w:hAnsi="GHEA Grapalat" w:cs="Arial"/>
          <w:lang w:val="hy-AM"/>
        </w:rPr>
        <w:t xml:space="preserve">  </w:t>
      </w:r>
      <w:r w:rsidR="004D6CA4" w:rsidRPr="002F6FB6">
        <w:rPr>
          <w:rFonts w:ascii="GHEA Grapalat" w:hAnsi="GHEA Grapalat" w:cs="Arial"/>
          <w:lang w:val="hy-AM"/>
        </w:rPr>
        <w:t xml:space="preserve">  </w:t>
      </w:r>
      <w:r w:rsidR="002729F8" w:rsidRPr="002F6FB6">
        <w:rPr>
          <w:rFonts w:ascii="GHEA Grapalat" w:hAnsi="GHEA Grapalat" w:cs="Arial"/>
          <w:lang w:val="hy-AM"/>
        </w:rPr>
        <w:t xml:space="preserve">      </w:t>
      </w:r>
      <w:hyperlink r:id="rId6" w:history="1">
        <w:r w:rsidRPr="00446623">
          <w:rPr>
            <w:rStyle w:val="Hyperlink"/>
            <w:rFonts w:ascii="GHEA Grapalat" w:eastAsiaTheme="minorHAnsi" w:hAnsi="GHEA Grapalat" w:cstheme="minorBidi"/>
            <w:b/>
            <w:bCs/>
            <w:lang w:val="hy-AM"/>
          </w:rPr>
          <w:t>Ծրագրով նախատեսված աշխատանքների համառոտ նկարագիրը.</w:t>
        </w:r>
        <w:r w:rsidRPr="00446623">
          <w:rPr>
            <w:rStyle w:val="Hyperlink"/>
            <w:rFonts w:ascii="GHEA Grapalat" w:eastAsiaTheme="minorHAnsi" w:hAnsi="GHEA Grapalat" w:cstheme="minorBidi"/>
            <w:lang w:val="hy-AM"/>
          </w:rPr>
          <w:t xml:space="preserve">   </w:t>
        </w:r>
      </w:hyperlink>
      <w:r w:rsidRPr="002F6FB6">
        <w:rPr>
          <w:rFonts w:ascii="GHEA Grapalat" w:eastAsiaTheme="minorHAnsi" w:hAnsi="GHEA Grapalat" w:cstheme="minorBidi"/>
          <w:lang w:val="hy-AM"/>
        </w:rPr>
        <w:t xml:space="preserve"> </w:t>
      </w:r>
    </w:p>
    <w:p w14:paraId="72692484" w14:textId="5522E4E7" w:rsidR="00815AF9" w:rsidRPr="00AE055F" w:rsidRDefault="00815AF9" w:rsidP="00815AF9">
      <w:pPr>
        <w:pStyle w:val="NormalWeb"/>
        <w:numPr>
          <w:ilvl w:val="0"/>
          <w:numId w:val="23"/>
        </w:numPr>
        <w:tabs>
          <w:tab w:val="left" w:pos="285"/>
        </w:tabs>
        <w:spacing w:before="0" w:beforeAutospacing="0" w:after="0" w:afterAutospacing="0" w:line="276" w:lineRule="auto"/>
        <w:jc w:val="both"/>
        <w:rPr>
          <w:rFonts w:ascii="GHEA Grapalat" w:eastAsiaTheme="minorHAnsi" w:hAnsi="GHEA Grapalat" w:cs="Arial"/>
          <w:lang w:val="hy-AM" w:eastAsia="en-US"/>
        </w:rPr>
      </w:pPr>
      <w:r>
        <w:rPr>
          <w:rFonts w:ascii="GHEA Grapalat" w:eastAsiaTheme="minorHAnsi" w:hAnsi="GHEA Grapalat" w:cs="Arial"/>
          <w:lang w:val="hy-AM" w:eastAsia="en-US"/>
        </w:rPr>
        <w:t xml:space="preserve"> </w:t>
      </w:r>
      <w:r w:rsidRPr="00AE055F">
        <w:rPr>
          <w:rFonts w:ascii="GHEA Grapalat" w:eastAsiaTheme="minorHAnsi" w:hAnsi="GHEA Grapalat" w:cs="Arial"/>
          <w:lang w:val="hy-AM" w:eastAsia="en-US"/>
        </w:rPr>
        <w:t>իրականացնում է ստուգումներ քաղաքաշինության բնագավառում քաղաքաշինական փաստաթղթերի՝ իրավական ակտերի և նորմատիվ-տեխնիկական պահանջներին դրանց համապատասխանությունն ապահովելու նպատակով.</w:t>
      </w:r>
    </w:p>
    <w:p w14:paraId="46AAC693" w14:textId="77777777" w:rsidR="00815AF9" w:rsidRPr="00AE055F" w:rsidRDefault="00815AF9" w:rsidP="00815AF9">
      <w:pPr>
        <w:pStyle w:val="NormalWeb"/>
        <w:numPr>
          <w:ilvl w:val="0"/>
          <w:numId w:val="24"/>
        </w:numPr>
        <w:tabs>
          <w:tab w:val="left" w:pos="285"/>
        </w:tabs>
        <w:spacing w:before="0" w:beforeAutospacing="0" w:after="0" w:afterAutospacing="0" w:line="276" w:lineRule="auto"/>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քաղաքաշինության բնագավառում հայտնաբերված խախտումների վերացման ուղղությամբ Տեսչական մարմնի ղեկավարի տված պարտադիր կատարման հրահանգների, ցուցումների հետագա ընթացքը.</w:t>
      </w:r>
    </w:p>
    <w:p w14:paraId="2090E187" w14:textId="77777777" w:rsidR="00815AF9" w:rsidRPr="00AE055F" w:rsidRDefault="00815AF9" w:rsidP="00815AF9">
      <w:pPr>
        <w:pStyle w:val="NormalWeb"/>
        <w:numPr>
          <w:ilvl w:val="0"/>
          <w:numId w:val="24"/>
        </w:numPr>
        <w:tabs>
          <w:tab w:val="left" w:pos="285"/>
        </w:tabs>
        <w:spacing w:before="0" w:beforeAutospacing="0" w:after="0" w:afterAutospacing="0" w:line="276" w:lineRule="auto"/>
        <w:ind w:right="9"/>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ստուգումների և ուսումնասիրությունների արդյունքների վերաբերյալ համապատասխան տեղեկանքների, զեկուցագրերի կազմման աշխատանքները.</w:t>
      </w:r>
    </w:p>
    <w:p w14:paraId="7128AFA3" w14:textId="77777777" w:rsidR="00815AF9" w:rsidRPr="00AE055F" w:rsidRDefault="00815AF9" w:rsidP="00815AF9">
      <w:pPr>
        <w:pStyle w:val="NormalWeb"/>
        <w:numPr>
          <w:ilvl w:val="0"/>
          <w:numId w:val="24"/>
        </w:numPr>
        <w:tabs>
          <w:tab w:val="left" w:pos="285"/>
        </w:tabs>
        <w:spacing w:before="0" w:beforeAutospacing="0" w:after="0" w:afterAutospacing="0" w:line="276" w:lineRule="auto"/>
        <w:ind w:right="9"/>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Տեսչական մարմնի տարածքային ստորաբաժանումների քաղաքաշինության բնագավառի շինարարության հանձնման-ընդունման հանձնաժողովների անդամ մասնագետների կողմից տրված եզրակացությունների ուսումնասիրությունը և արդյունքների մասին տեղեկանք կամ զեկուցագիր  ներկայացնում Բաժնի պետին.</w:t>
      </w:r>
    </w:p>
    <w:p w14:paraId="40E6F7E0" w14:textId="77777777" w:rsidR="00815AF9" w:rsidRPr="00AE055F" w:rsidRDefault="00815AF9" w:rsidP="00815AF9">
      <w:pPr>
        <w:pStyle w:val="NormalWeb"/>
        <w:numPr>
          <w:ilvl w:val="0"/>
          <w:numId w:val="24"/>
        </w:numPr>
        <w:tabs>
          <w:tab w:val="left" w:pos="285"/>
        </w:tabs>
        <w:spacing w:before="0" w:beforeAutospacing="0" w:after="0" w:afterAutospacing="0" w:line="276" w:lineRule="auto"/>
        <w:ind w:right="9"/>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Բաժին մուտքագրված դիմում-բողոքների ուսումնասիրությունը և պատշաճ պատասխանի ներկայացման աշխատանքները:</w:t>
      </w:r>
    </w:p>
    <w:p w14:paraId="22B314DF" w14:textId="5C9DFA1A" w:rsidR="00D169EC" w:rsidRPr="000624A3" w:rsidRDefault="00D169EC" w:rsidP="00815AF9">
      <w:pPr>
        <w:pStyle w:val="NormalWeb"/>
        <w:tabs>
          <w:tab w:val="left" w:pos="285"/>
        </w:tabs>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Pr>
          <w:rFonts w:ascii="GHEA Grapalat" w:eastAsiaTheme="minorHAnsi" w:hAnsi="GHEA Grapalat" w:cstheme="minorBidi"/>
          <w:shd w:val="clear" w:color="auto" w:fill="FFFFFF"/>
          <w:lang w:val="hy-AM" w:eastAsia="en-US"/>
        </w:rPr>
        <w:t xml:space="preserve">         </w:t>
      </w:r>
      <w:r w:rsidRPr="000624A3">
        <w:rPr>
          <w:rFonts w:ascii="GHEA Grapalat" w:eastAsiaTheme="minorHAnsi" w:hAnsi="GHEA Grapalat" w:cstheme="minorBidi"/>
          <w:shd w:val="clear" w:color="auto" w:fill="FFFFFF"/>
          <w:lang w:val="hy-AM" w:eastAsia="en-US"/>
        </w:rPr>
        <w:t xml:space="preserve">Փորձագետը </w:t>
      </w:r>
      <w:r w:rsidR="00815AF9">
        <w:rPr>
          <w:rFonts w:ascii="GHEA Grapalat" w:eastAsiaTheme="minorHAnsi" w:hAnsi="GHEA Grapalat" w:cstheme="minorBidi"/>
          <w:shd w:val="clear" w:color="auto" w:fill="FFFFFF"/>
          <w:lang w:val="hy-AM" w:eastAsia="en-US"/>
        </w:rPr>
        <w:t>վեց</w:t>
      </w:r>
      <w:r w:rsidRPr="000624A3">
        <w:rPr>
          <w:rFonts w:ascii="GHEA Grapalat" w:eastAsiaTheme="minorHAnsi" w:hAnsi="GHEA Grapalat" w:cstheme="minorBidi"/>
          <w:shd w:val="clear" w:color="auto" w:fill="FFFFFF"/>
          <w:lang w:val="hy-AM" w:eastAsia="en-US"/>
        </w:rPr>
        <w:t xml:space="preserve"> ամիսը մեկ ներկայացնում է հաշվետվություն։</w:t>
      </w:r>
    </w:p>
    <w:p w14:paraId="7CDE429D" w14:textId="1B15412F" w:rsidR="00B557B4" w:rsidRDefault="00734CDB" w:rsidP="00734CDB">
      <w:pPr>
        <w:pStyle w:val="NormalWeb"/>
        <w:tabs>
          <w:tab w:val="left" w:pos="720"/>
        </w:tabs>
        <w:spacing w:after="0" w:line="276" w:lineRule="auto"/>
        <w:ind w:left="720" w:hanging="360"/>
        <w:jc w:val="both"/>
        <w:rPr>
          <w:rFonts w:ascii="GHEA Grapalat" w:eastAsiaTheme="minorHAnsi" w:hAnsi="GHEA Grapalat" w:cstheme="minorBidi"/>
          <w:b/>
          <w:lang w:val="hy-AM"/>
        </w:rPr>
      </w:pPr>
      <w:r>
        <w:rPr>
          <w:rFonts w:ascii="GHEA Grapalat" w:eastAsiaTheme="minorHAnsi" w:hAnsi="GHEA Grapalat" w:cstheme="minorBidi"/>
          <w:b/>
          <w:lang w:val="hy-AM"/>
        </w:rPr>
        <w:t xml:space="preserve">       </w:t>
      </w:r>
      <w:r w:rsidR="00B557B4" w:rsidRPr="002F6FB6">
        <w:rPr>
          <w:rFonts w:ascii="GHEA Grapalat" w:eastAsiaTheme="minorHAnsi" w:hAnsi="GHEA Grapalat" w:cstheme="minorBidi"/>
          <w:b/>
          <w:lang w:val="hy-AM"/>
        </w:rPr>
        <w:t xml:space="preserve">Փորձագետ նախատեսվում է ներգրավել՝ պայմանագիր կնքելու օրվանից </w:t>
      </w:r>
      <w:r>
        <w:rPr>
          <w:rFonts w:ascii="GHEA Grapalat" w:eastAsiaTheme="minorHAnsi" w:hAnsi="GHEA Grapalat" w:cstheme="minorBidi"/>
          <w:b/>
          <w:lang w:val="hy-AM"/>
        </w:rPr>
        <w:t>վեց ամիս</w:t>
      </w:r>
      <w:r w:rsidR="00B30AB4" w:rsidRPr="002F6FB6">
        <w:rPr>
          <w:rFonts w:ascii="GHEA Grapalat" w:eastAsiaTheme="minorHAnsi" w:hAnsi="GHEA Grapalat" w:cstheme="minorBidi"/>
          <w:b/>
          <w:lang w:val="hy-AM"/>
        </w:rPr>
        <w:t xml:space="preserve"> </w:t>
      </w:r>
      <w:r w:rsidR="00B557B4" w:rsidRPr="002F6FB6">
        <w:rPr>
          <w:rFonts w:ascii="GHEA Grapalat" w:eastAsiaTheme="minorHAnsi" w:hAnsi="GHEA Grapalat" w:cstheme="minorBidi"/>
          <w:b/>
          <w:lang w:val="hy-AM"/>
        </w:rPr>
        <w:t>ժամկետով։</w:t>
      </w:r>
    </w:p>
    <w:p w14:paraId="0F763C6D" w14:textId="77777777" w:rsidR="002F6FB6" w:rsidRPr="00046A67" w:rsidRDefault="004D6CA4" w:rsidP="0027771B">
      <w:pPr>
        <w:pStyle w:val="ListParagraph"/>
        <w:spacing w:after="0" w:line="276" w:lineRule="auto"/>
        <w:ind w:left="360" w:right="90"/>
        <w:jc w:val="both"/>
        <w:rPr>
          <w:rFonts w:ascii="GHEA Grapalat" w:eastAsia="Times New Roman" w:hAnsi="GHEA Grapalat"/>
          <w:b/>
          <w:sz w:val="24"/>
          <w:szCs w:val="24"/>
          <w:lang w:val="hy-AM"/>
        </w:rPr>
      </w:pPr>
      <w:r w:rsidRPr="002F6FB6">
        <w:rPr>
          <w:rFonts w:ascii="GHEA Grapalat" w:hAnsi="GHEA Grapalat"/>
          <w:b/>
          <w:bCs/>
          <w:sz w:val="24"/>
          <w:szCs w:val="24"/>
          <w:lang w:val="hy-AM"/>
        </w:rPr>
        <w:t xml:space="preserve">     </w:t>
      </w:r>
      <w:r w:rsidR="002F6FB6" w:rsidRPr="00046A67">
        <w:rPr>
          <w:rFonts w:ascii="GHEA Grapalat" w:eastAsia="Times New Roman" w:hAnsi="GHEA Grapalat"/>
          <w:b/>
          <w:sz w:val="24"/>
          <w:szCs w:val="24"/>
          <w:lang w:val="hy-AM"/>
        </w:rPr>
        <w:t>Փորձագետին ներկայացվող պահանջները՝</w:t>
      </w:r>
    </w:p>
    <w:p w14:paraId="5BCC8DED" w14:textId="77777777" w:rsidR="00675D91" w:rsidRPr="00675D91" w:rsidRDefault="00675D91" w:rsidP="00675D91">
      <w:pPr>
        <w:pStyle w:val="ListParagraph"/>
        <w:numPr>
          <w:ilvl w:val="0"/>
          <w:numId w:val="44"/>
        </w:numPr>
        <w:spacing w:after="0" w:line="276" w:lineRule="auto"/>
        <w:ind w:right="90"/>
        <w:jc w:val="both"/>
        <w:rPr>
          <w:rFonts w:ascii="GHEA Grapalat" w:eastAsia="Times New Roman" w:hAnsi="GHEA Grapalat" w:cs="Arial"/>
          <w:sz w:val="24"/>
          <w:szCs w:val="24"/>
          <w:lang w:val="hy-AM"/>
        </w:rPr>
      </w:pPr>
      <w:r w:rsidRPr="00AE055F">
        <w:rPr>
          <w:rFonts w:ascii="GHEA Grapalat" w:eastAsia="Times New Roman" w:hAnsi="GHEA Grapalat" w:cs="Arial"/>
          <w:sz w:val="24"/>
          <w:szCs w:val="24"/>
          <w:lang w:val="hy-AM"/>
        </w:rPr>
        <w:t>բա</w:t>
      </w:r>
      <w:r w:rsidRPr="00675D91">
        <w:rPr>
          <w:rFonts w:ascii="GHEA Grapalat" w:eastAsia="Times New Roman" w:hAnsi="GHEA Grapalat" w:cs="Arial"/>
          <w:sz w:val="24"/>
          <w:szCs w:val="24"/>
          <w:lang w:val="hy-AM"/>
        </w:rPr>
        <w:t xml:space="preserve">րձրագույն կրթություն, </w:t>
      </w:r>
    </w:p>
    <w:p w14:paraId="78B27824" w14:textId="10F5583A" w:rsidR="00675D91" w:rsidRPr="00675D91" w:rsidRDefault="00675D91" w:rsidP="00675D91">
      <w:pPr>
        <w:pStyle w:val="ListParagraph"/>
        <w:numPr>
          <w:ilvl w:val="0"/>
          <w:numId w:val="44"/>
        </w:numPr>
        <w:spacing w:after="0"/>
        <w:jc w:val="both"/>
        <w:rPr>
          <w:rFonts w:ascii="GHEA Grapalat" w:eastAsia="Times New Roman" w:hAnsi="GHEA Grapalat" w:cs="Arial"/>
          <w:sz w:val="24"/>
          <w:szCs w:val="24"/>
          <w:lang w:val="hy-AM"/>
        </w:rPr>
      </w:pPr>
      <w:r>
        <w:rPr>
          <w:rFonts w:ascii="GHEA Grapalat" w:eastAsia="Times New Roman" w:hAnsi="GHEA Grapalat" w:cs="Arial"/>
          <w:sz w:val="24"/>
          <w:szCs w:val="24"/>
          <w:lang w:val="hy-AM"/>
        </w:rPr>
        <w:t>հ</w:t>
      </w:r>
      <w:r w:rsidRPr="00675D91">
        <w:rPr>
          <w:rFonts w:ascii="GHEA Grapalat" w:eastAsia="Times New Roman" w:hAnsi="GHEA Grapalat" w:cs="Arial"/>
          <w:sz w:val="24"/>
          <w:szCs w:val="24"/>
          <w:lang w:val="hy-AM"/>
        </w:rPr>
        <w:t>անրային ծառայության առնվազն երկու տարվա ստաժ կամ երեք տարվա մասնագիտական աշխատանքային ստաժ կամ քաղաքաշինության բնագավառում երեք տարվա աշխատանքային ստաժ:</w:t>
      </w:r>
    </w:p>
    <w:p w14:paraId="1E20A1DE" w14:textId="77777777" w:rsidR="00F96843" w:rsidRPr="00CB3A1F" w:rsidRDefault="00F96843" w:rsidP="00F96843">
      <w:pPr>
        <w:spacing w:after="0" w:line="276" w:lineRule="auto"/>
        <w:jc w:val="both"/>
        <w:rPr>
          <w:rFonts w:ascii="GHEA Grapalat" w:eastAsia="Times New Roman" w:hAnsi="GHEA Grapalat"/>
          <w:sz w:val="24"/>
          <w:szCs w:val="24"/>
          <w:lang w:val="hy-AM"/>
        </w:rPr>
      </w:pPr>
    </w:p>
    <w:p w14:paraId="2A076799" w14:textId="50C7A236" w:rsidR="008243FB" w:rsidRPr="002F6FB6" w:rsidRDefault="0027771B" w:rsidP="0027771B">
      <w:pPr>
        <w:pStyle w:val="NormalWeb"/>
        <w:shd w:val="clear" w:color="auto" w:fill="FFFFFF"/>
        <w:spacing w:before="0" w:beforeAutospacing="0" w:after="0" w:afterAutospacing="0" w:line="276" w:lineRule="auto"/>
        <w:ind w:right="459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414E8A">
        <w:rPr>
          <w:rFonts w:ascii="GHEA Grapalat" w:eastAsiaTheme="minorHAnsi" w:hAnsi="GHEA Grapalat" w:cstheme="minorBidi"/>
          <w:b/>
          <w:bCs/>
          <w:lang w:val="hy-AM"/>
        </w:rPr>
        <w:t xml:space="preserve"> </w:t>
      </w:r>
      <w:r>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Փորձագետի պարտականությունները`</w:t>
      </w:r>
    </w:p>
    <w:p w14:paraId="791E1379" w14:textId="11C2BB42" w:rsidR="008243FB" w:rsidRPr="002F6FB6" w:rsidRDefault="002F19AA" w:rsidP="0027771B">
      <w:pPr>
        <w:pStyle w:val="NormalWeb"/>
        <w:shd w:val="clear" w:color="auto" w:fill="FFFFFF"/>
        <w:spacing w:before="0" w:beforeAutospacing="0" w:after="0" w:afterAutospacing="0" w:line="276" w:lineRule="auto"/>
        <w:ind w:left="360" w:firstLine="9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w:t>
      </w:r>
      <w:r w:rsidR="0027771B">
        <w:rPr>
          <w:rFonts w:ascii="GHEA Grapalat" w:eastAsiaTheme="minorHAnsi" w:hAnsi="GHEA Grapalat" w:cstheme="minorBidi"/>
          <w:lang w:val="hy-AM"/>
        </w:rPr>
        <w:t xml:space="preserve">  </w:t>
      </w:r>
      <w:r w:rsidR="008243FB" w:rsidRPr="002F6FB6">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w:t>
      </w:r>
      <w:r w:rsidR="008243FB" w:rsidRPr="002F6FB6">
        <w:rPr>
          <w:rFonts w:ascii="GHEA Grapalat" w:eastAsiaTheme="minorHAnsi" w:hAnsi="GHEA Grapalat" w:cstheme="minorBidi"/>
          <w:lang w:val="hy-AM"/>
        </w:rPr>
        <w:lastRenderedPageBreak/>
        <w:t>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26C81DFA" w:rsidR="008243FB" w:rsidRDefault="008243FB" w:rsidP="0027771B">
      <w:pPr>
        <w:shd w:val="clear" w:color="auto" w:fill="FFFFFF"/>
        <w:spacing w:after="0" w:line="276" w:lineRule="auto"/>
        <w:ind w:left="360" w:hanging="450"/>
        <w:jc w:val="both"/>
        <w:rPr>
          <w:rFonts w:ascii="GHEA Grapalat" w:hAnsi="GHEA Grapalat"/>
          <w:b/>
          <w:bCs/>
          <w:sz w:val="24"/>
          <w:szCs w:val="24"/>
          <w:lang w:val="hy-AM" w:eastAsia="ru-RU"/>
        </w:rPr>
      </w:pPr>
      <w:r w:rsidRPr="002F6FB6">
        <w:rPr>
          <w:rFonts w:ascii="GHEA Grapalat" w:hAnsi="GHEA Grapalat"/>
          <w:b/>
          <w:bCs/>
          <w:sz w:val="24"/>
          <w:szCs w:val="24"/>
          <w:lang w:val="hy-AM"/>
        </w:rPr>
        <w:t xml:space="preserve">         </w:t>
      </w:r>
      <w:r w:rsidRPr="002F6FB6">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34080A8A" w:rsidR="008243FB" w:rsidRPr="002F6FB6" w:rsidRDefault="00A47918" w:rsidP="0027771B">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2F6FB6">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 xml:space="preserve"> </w:t>
      </w:r>
      <w:r w:rsidR="00414E8A">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Փաստաթղթերի ներկայացման վերջնաժամկետն է` 202</w:t>
      </w:r>
      <w:r w:rsidR="00B03C47">
        <w:rPr>
          <w:rFonts w:ascii="GHEA Grapalat" w:eastAsiaTheme="minorHAnsi" w:hAnsi="GHEA Grapalat" w:cstheme="minorBidi"/>
          <w:b/>
          <w:bCs/>
          <w:lang w:val="hy-AM"/>
        </w:rPr>
        <w:t>6</w:t>
      </w:r>
      <w:r w:rsidR="008243FB" w:rsidRPr="002F6FB6">
        <w:rPr>
          <w:rFonts w:ascii="GHEA Grapalat" w:eastAsiaTheme="minorHAnsi" w:hAnsi="GHEA Grapalat" w:cstheme="minorBidi"/>
          <w:b/>
          <w:bCs/>
          <w:lang w:val="hy-AM"/>
        </w:rPr>
        <w:t xml:space="preserve"> թվականի</w:t>
      </w:r>
      <w:r w:rsidR="0027771B">
        <w:rPr>
          <w:rFonts w:ascii="GHEA Grapalat" w:eastAsiaTheme="minorHAnsi" w:hAnsi="GHEA Grapalat" w:cstheme="minorBidi"/>
          <w:b/>
          <w:bCs/>
          <w:lang w:val="hy-AM"/>
        </w:rPr>
        <w:t xml:space="preserve"> </w:t>
      </w:r>
      <w:r w:rsidR="00F96843">
        <w:rPr>
          <w:rFonts w:ascii="GHEA Grapalat" w:eastAsiaTheme="minorHAnsi" w:hAnsi="GHEA Grapalat" w:cstheme="minorBidi"/>
          <w:b/>
          <w:bCs/>
          <w:lang w:val="hy-AM"/>
        </w:rPr>
        <w:t xml:space="preserve">հունիսի </w:t>
      </w:r>
      <w:r w:rsidR="00815AF9">
        <w:rPr>
          <w:rFonts w:ascii="GHEA Grapalat" w:eastAsiaTheme="minorHAnsi" w:hAnsi="GHEA Grapalat" w:cstheme="minorBidi"/>
          <w:b/>
          <w:bCs/>
          <w:lang w:val="hy-AM"/>
        </w:rPr>
        <w:t xml:space="preserve">              22</w:t>
      </w:r>
      <w:r w:rsidR="008243FB" w:rsidRPr="002F6FB6">
        <w:rPr>
          <w:rFonts w:ascii="GHEA Grapalat" w:eastAsiaTheme="minorHAnsi" w:hAnsi="GHEA Grapalat" w:cstheme="minorBidi"/>
          <w:b/>
          <w:bCs/>
          <w:lang w:val="hy-AM"/>
        </w:rPr>
        <w:t>-ը:</w:t>
      </w:r>
    </w:p>
    <w:p w14:paraId="181213D7" w14:textId="72A9D3DF" w:rsidR="008243FB" w:rsidRPr="002F6FB6" w:rsidRDefault="008243FB" w:rsidP="0027771B">
      <w:pPr>
        <w:pStyle w:val="NormalWeb"/>
        <w:shd w:val="clear" w:color="auto" w:fill="FFFFFF"/>
        <w:spacing w:before="0" w:beforeAutospacing="0" w:after="0" w:afterAutospacing="0" w:line="276" w:lineRule="auto"/>
        <w:ind w:left="360" w:right="90" w:hanging="36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6BE13AF8" w:rsidR="008243FB" w:rsidRPr="002F6FB6" w:rsidRDefault="002F6FB6" w:rsidP="0027771B">
      <w:pPr>
        <w:pStyle w:val="ListParagraph"/>
        <w:tabs>
          <w:tab w:val="left" w:pos="450"/>
          <w:tab w:val="left" w:pos="990"/>
          <w:tab w:val="left" w:pos="1080"/>
          <w:tab w:val="left" w:pos="1260"/>
        </w:tabs>
        <w:spacing w:after="0" w:line="276" w:lineRule="auto"/>
        <w:ind w:left="360" w:right="90"/>
        <w:jc w:val="both"/>
        <w:rPr>
          <w:rFonts w:ascii="GHEA Grapalat" w:hAnsi="GHEA Grapalat"/>
          <w:sz w:val="24"/>
          <w:szCs w:val="24"/>
          <w:lang w:val="hy-AM"/>
        </w:rPr>
      </w:pPr>
      <w:r w:rsidRPr="002F6FB6">
        <w:rPr>
          <w:rFonts w:ascii="GHEA Grapalat" w:hAnsi="GHEA Grapalat"/>
          <w:sz w:val="24"/>
          <w:szCs w:val="24"/>
          <w:lang w:val="hy-AM"/>
        </w:rPr>
        <w:t xml:space="preserve"> </w:t>
      </w:r>
      <w:r w:rsidR="008243FB" w:rsidRPr="002F6FB6">
        <w:rPr>
          <w:rFonts w:ascii="GHEA Grapalat" w:hAnsi="GHEA Grapalat"/>
          <w:sz w:val="24"/>
          <w:szCs w:val="24"/>
          <w:lang w:val="hy-AM"/>
        </w:rPr>
        <w:t xml:space="preserve">    Դիմող ՀՀ քաղաքացիները </w:t>
      </w:r>
      <w:r w:rsidR="00A47918" w:rsidRPr="002F6FB6">
        <w:rPr>
          <w:rFonts w:ascii="GHEA Grapalat" w:hAnsi="GHEA Grapalat"/>
          <w:sz w:val="24"/>
          <w:szCs w:val="24"/>
          <w:lang w:val="hy-AM"/>
        </w:rPr>
        <w:t>Ք</w:t>
      </w:r>
      <w:r w:rsidR="008243FB" w:rsidRPr="002F6FB6">
        <w:rPr>
          <w:rFonts w:ascii="GHEA Grapalat" w:hAnsi="GHEA Grapalat"/>
          <w:sz w:val="24"/>
          <w:szCs w:val="24"/>
          <w:lang w:val="hy-AM"/>
        </w:rPr>
        <w:t>աղաքաշինության, տեխնիկական և հրդեհային անվտանգության տեսչական մարմին</w:t>
      </w:r>
      <w:r w:rsidR="00B30AB4" w:rsidRPr="002F6FB6">
        <w:rPr>
          <w:rFonts w:ascii="GHEA Grapalat" w:hAnsi="GHEA Grapalat"/>
          <w:sz w:val="24"/>
          <w:szCs w:val="24"/>
          <w:lang w:val="hy-AM"/>
        </w:rPr>
        <w:t xml:space="preserve"> ( հասցե</w:t>
      </w:r>
      <w:r>
        <w:rPr>
          <w:rFonts w:ascii="GHEA Grapalat" w:hAnsi="GHEA Grapalat"/>
          <w:sz w:val="24"/>
          <w:szCs w:val="24"/>
          <w:lang w:val="hy-AM"/>
        </w:rPr>
        <w:t>ն</w:t>
      </w:r>
      <w:r w:rsidR="00B30AB4" w:rsidRPr="002F6FB6">
        <w:rPr>
          <w:rFonts w:ascii="GHEA Grapalat" w:hAnsi="GHEA Grapalat"/>
          <w:sz w:val="24"/>
          <w:szCs w:val="24"/>
          <w:lang w:val="hy-AM"/>
        </w:rPr>
        <w:t>՝</w:t>
      </w:r>
      <w:r w:rsidR="008243FB" w:rsidRPr="002F6FB6">
        <w:rPr>
          <w:rFonts w:ascii="GHEA Grapalat" w:hAnsi="GHEA Grapalat"/>
          <w:sz w:val="24"/>
          <w:szCs w:val="24"/>
          <w:lang w:val="hy-AM"/>
        </w:rPr>
        <w:t xml:space="preserve"> </w:t>
      </w:r>
      <w:r w:rsidR="00B30AB4" w:rsidRPr="002F6FB6">
        <w:rPr>
          <w:rFonts w:ascii="GHEA Grapalat" w:hAnsi="GHEA Grapalat"/>
          <w:sz w:val="24"/>
          <w:szCs w:val="24"/>
          <w:lang w:val="hy-AM"/>
        </w:rPr>
        <w:t>ք. Երևան, Կենտրոն վարչական շրջան, Ռոստոմի փողոց 30,</w:t>
      </w:r>
      <w:r w:rsidRPr="002F6FB6">
        <w:rPr>
          <w:rFonts w:ascii="GHEA Grapalat" w:hAnsi="GHEA Grapalat"/>
          <w:sz w:val="24"/>
          <w:szCs w:val="24"/>
          <w:lang w:val="hy-AM"/>
        </w:rPr>
        <w:t xml:space="preserve"> շինություն 243) պ</w:t>
      </w:r>
      <w:r w:rsidR="008243FB" w:rsidRPr="002F6FB6">
        <w:rPr>
          <w:rFonts w:ascii="GHEA Grapalat" w:hAnsi="GHEA Grapalat"/>
          <w:sz w:val="24"/>
          <w:szCs w:val="24"/>
          <w:lang w:val="hy-AM"/>
        </w:rPr>
        <w:t>ետք է ներկայացնեն հետևյալ փաստաթղթերը`</w:t>
      </w:r>
    </w:p>
    <w:p w14:paraId="131252D6"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ind w:right="90"/>
        <w:jc w:val="both"/>
        <w:rPr>
          <w:rFonts w:ascii="GHEA Grapalat" w:eastAsiaTheme="minorHAnsi" w:hAnsi="GHEA Grapalat" w:cstheme="minorBidi"/>
          <w:lang w:val="hy-AM"/>
        </w:rPr>
      </w:pPr>
      <w:r w:rsidRPr="002F6FB6">
        <w:rPr>
          <w:rFonts w:ascii="GHEA Grapalat" w:eastAsiaTheme="minorHAnsi" w:hAnsi="GHEA Grapalat" w:cstheme="minorBidi"/>
          <w:lang w:val="hy-AM"/>
        </w:rPr>
        <w:t>գրավոր դիմում (ձևը լրացվում է փաստաթղթերը ներկայացնելիս կամ ձ</w:t>
      </w:r>
      <w:r w:rsidRPr="002F6FB6">
        <w:rPr>
          <w:rFonts w:ascii="GHEA Grapalat" w:hAnsi="GHEA Grapalat" w:cs="Arian AMU"/>
          <w:color w:val="000000"/>
          <w:lang w:val="hy-AM"/>
        </w:rPr>
        <w:t>ևանմուշը ներբեռնել կայքից).</w:t>
      </w:r>
    </w:p>
    <w:p w14:paraId="41008C5F"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5D559FFF" w14:textId="77777777" w:rsidR="008243FB" w:rsidRPr="002F6FB6" w:rsidRDefault="008243FB" w:rsidP="00414E8A">
      <w:pPr>
        <w:pStyle w:val="ListParagraph"/>
        <w:numPr>
          <w:ilvl w:val="0"/>
          <w:numId w:val="42"/>
        </w:numPr>
        <w:shd w:val="clear" w:color="auto" w:fill="FFFFFF"/>
        <w:spacing w:after="0" w:line="276" w:lineRule="auto"/>
        <w:ind w:right="299"/>
        <w:jc w:val="both"/>
        <w:rPr>
          <w:rFonts w:ascii="GHEA Grapalat" w:hAnsi="GHEA Grapalat"/>
          <w:sz w:val="24"/>
          <w:szCs w:val="24"/>
          <w:lang w:val="hy-AM"/>
        </w:rPr>
      </w:pPr>
      <w:r w:rsidRPr="002F6FB6">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մեկ լուսանկար 3x4 սմ չափսի,</w:t>
      </w:r>
    </w:p>
    <w:p w14:paraId="44EFBD67" w14:textId="1FD9254B"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համառոտ CV:</w:t>
      </w:r>
    </w:p>
    <w:p w14:paraId="4ADA89EC" w14:textId="1C895997" w:rsidR="008243FB" w:rsidRPr="002F6FB6" w:rsidRDefault="008243FB" w:rsidP="0027771B">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b/>
          <w:lang w:val="hy-AM"/>
        </w:rPr>
      </w:pPr>
      <w:r w:rsidRPr="002F6FB6">
        <w:rPr>
          <w:rFonts w:ascii="GHEA Grapalat" w:eastAsiaTheme="minorHAnsi" w:hAnsi="GHEA Grapalat" w:cstheme="minorBidi"/>
          <w:lang w:val="hy-AM"/>
        </w:rPr>
        <w:t xml:space="preserve">              </w:t>
      </w:r>
      <w:r w:rsidR="002729F8"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ՀՀ քաղաքացին փաստաթղթերը հանձնում է անձամբ՝ ներկայացնելով անձնագիր:</w:t>
      </w:r>
    </w:p>
    <w:p w14:paraId="3CE9FA53" w14:textId="689EC9EF" w:rsidR="008243FB" w:rsidRPr="002F6FB6" w:rsidRDefault="008243FB" w:rsidP="0027771B">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2F6FB6">
        <w:rPr>
          <w:rFonts w:ascii="GHEA Grapalat" w:eastAsiaTheme="minorHAnsi" w:hAnsi="GHEA Grapalat" w:cstheme="minorBidi"/>
          <w:b/>
          <w:bCs/>
          <w:lang w:val="hy-AM"/>
        </w:rPr>
        <w:t xml:space="preserve">    </w:t>
      </w:r>
      <w:r w:rsidR="002729F8" w:rsidRPr="002F6FB6">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2F6FB6" w:rsidRDefault="00A47918" w:rsidP="0027771B">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2F6FB6">
        <w:rPr>
          <w:rFonts w:ascii="GHEA Grapalat" w:eastAsiaTheme="minorHAnsi" w:hAnsi="GHEA Grapalat" w:cstheme="minorBidi"/>
          <w:lang w:val="hy-AM"/>
        </w:rPr>
        <w:t xml:space="preserve">     Լրացուցիչ տեղեկություններ ստանալու համար դիմել Քաղաքաշինության, տեխնիկական և հրդեհային անվտանգության տեսչական մարմին</w:t>
      </w:r>
      <w:r w:rsidR="00B30AB4"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 xml:space="preserve">հեռ. </w:t>
      </w:r>
      <w:r w:rsidR="00B30AB4" w:rsidRPr="002F6FB6">
        <w:rPr>
          <w:rFonts w:ascii="GHEA Grapalat" w:eastAsiaTheme="minorHAnsi" w:hAnsi="GHEA Grapalat" w:cstheme="minorBidi"/>
          <w:lang w:val="hy-AM"/>
        </w:rPr>
        <w:t>(+374 60) 70 85 10</w:t>
      </w:r>
      <w:r w:rsidRPr="002F6FB6">
        <w:rPr>
          <w:rFonts w:ascii="GHEA Grapalat" w:eastAsiaTheme="minorHAnsi" w:hAnsi="GHEA Grapalat" w:cstheme="minorBidi"/>
          <w:lang w:val="hy-AM"/>
        </w:rPr>
        <w:t xml:space="preserve">:  </w:t>
      </w:r>
    </w:p>
    <w:sectPr w:rsidR="00B557B4" w:rsidRPr="002F6FB6" w:rsidSect="00815AF9">
      <w:pgSz w:w="11906" w:h="16838"/>
      <w:pgMar w:top="450" w:right="1196"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803050000020003"/>
    <w:charset w:val="00"/>
    <w:family w:val="auto"/>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1587D"/>
    <w:multiLevelType w:val="hybridMultilevel"/>
    <w:tmpl w:val="F6B64B6A"/>
    <w:lvl w:ilvl="0" w:tplc="F818319E">
      <w:numFmt w:val="bullet"/>
      <w:lvlText w:val="-"/>
      <w:lvlJc w:val="left"/>
      <w:pPr>
        <w:ind w:left="720" w:hanging="360"/>
      </w:pPr>
      <w:rPr>
        <w:rFonts w:ascii="GHEA Grapalat" w:eastAsia="Times New Roman" w:hAnsi="GHEA Grapala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F9C7A31"/>
    <w:multiLevelType w:val="hybridMultilevel"/>
    <w:tmpl w:val="F2D0C67C"/>
    <w:lvl w:ilvl="0" w:tplc="4CD62CB0">
      <w:start w:val="2021"/>
      <w:numFmt w:val="bullet"/>
      <w:lvlText w:val="-"/>
      <w:lvlJc w:val="left"/>
      <w:pPr>
        <w:ind w:left="1350" w:hanging="360"/>
      </w:pPr>
      <w:rPr>
        <w:rFonts w:ascii="GHEA Grapalat" w:eastAsiaTheme="minorHAnsi" w:hAnsi="GHEA Grapalat"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D0E1C"/>
    <w:multiLevelType w:val="hybridMultilevel"/>
    <w:tmpl w:val="08D8B64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D7BB9"/>
    <w:multiLevelType w:val="hybridMultilevel"/>
    <w:tmpl w:val="E58E3D60"/>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19"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017BA"/>
    <w:multiLevelType w:val="hybridMultilevel"/>
    <w:tmpl w:val="D3ECA0E2"/>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771597"/>
    <w:multiLevelType w:val="hybridMultilevel"/>
    <w:tmpl w:val="1220A024"/>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17068F"/>
    <w:multiLevelType w:val="hybridMultilevel"/>
    <w:tmpl w:val="649E7950"/>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12799"/>
    <w:multiLevelType w:val="hybridMultilevel"/>
    <w:tmpl w:val="A09029E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3E0FB3"/>
    <w:multiLevelType w:val="hybridMultilevel"/>
    <w:tmpl w:val="08A4D39E"/>
    <w:lvl w:ilvl="0" w:tplc="E3C6B960">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3206E8"/>
    <w:multiLevelType w:val="hybridMultilevel"/>
    <w:tmpl w:val="39B08CA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39F27AE"/>
    <w:multiLevelType w:val="hybridMultilevel"/>
    <w:tmpl w:val="D534ACC2"/>
    <w:lvl w:ilvl="0" w:tplc="4CD62CB0">
      <w:start w:val="2021"/>
      <w:numFmt w:val="bullet"/>
      <w:lvlText w:val="-"/>
      <w:lvlJc w:val="left"/>
      <w:pPr>
        <w:ind w:left="720" w:hanging="360"/>
      </w:pPr>
      <w:rPr>
        <w:rFonts w:ascii="GHEA Grapalat" w:eastAsiaTheme="minorHAnsi" w:hAnsi="GHEA Grapalat"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6"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117727"/>
    <w:multiLevelType w:val="hybridMultilevel"/>
    <w:tmpl w:val="AFD02EF4"/>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9"/>
  </w:num>
  <w:num w:numId="4">
    <w:abstractNumId w:val="37"/>
  </w:num>
  <w:num w:numId="5">
    <w:abstractNumId w:val="15"/>
  </w:num>
  <w:num w:numId="6">
    <w:abstractNumId w:val="17"/>
  </w:num>
  <w:num w:numId="7">
    <w:abstractNumId w:val="41"/>
  </w:num>
  <w:num w:numId="8">
    <w:abstractNumId w:val="22"/>
  </w:num>
  <w:num w:numId="9">
    <w:abstractNumId w:val="28"/>
  </w:num>
  <w:num w:numId="10">
    <w:abstractNumId w:val="32"/>
  </w:num>
  <w:num w:numId="11">
    <w:abstractNumId w:val="10"/>
  </w:num>
  <w:num w:numId="12">
    <w:abstractNumId w:val="29"/>
  </w:num>
  <w:num w:numId="13">
    <w:abstractNumId w:val="40"/>
  </w:num>
  <w:num w:numId="14">
    <w:abstractNumId w:val="35"/>
  </w:num>
  <w:num w:numId="15">
    <w:abstractNumId w:val="13"/>
  </w:num>
  <w:num w:numId="16">
    <w:abstractNumId w:val="4"/>
  </w:num>
  <w:num w:numId="17">
    <w:abstractNumId w:val="19"/>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6"/>
  </w:num>
  <w:num w:numId="20">
    <w:abstractNumId w:val="7"/>
  </w:num>
  <w:num w:numId="21">
    <w:abstractNumId w:val="0"/>
  </w:num>
  <w:num w:numId="22">
    <w:abstractNumId w:val="5"/>
  </w:num>
  <w:num w:numId="23">
    <w:abstractNumId w:val="27"/>
  </w:num>
  <w:num w:numId="24">
    <w:abstractNumId w:val="39"/>
  </w:num>
  <w:num w:numId="25">
    <w:abstractNumId w:val="21"/>
  </w:num>
  <w:num w:numId="26">
    <w:abstractNumId w:val="33"/>
  </w:num>
  <w:num w:numId="27">
    <w:abstractNumId w:val="3"/>
  </w:num>
  <w:num w:numId="28">
    <w:abstractNumId w:val="18"/>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4"/>
  </w:num>
  <w:num w:numId="32">
    <w:abstractNumId w:val="8"/>
  </w:num>
  <w:num w:numId="33">
    <w:abstractNumId w:val="1"/>
  </w:num>
  <w:num w:numId="34">
    <w:abstractNumId w:val="20"/>
  </w:num>
  <w:num w:numId="35">
    <w:abstractNumId w:val="26"/>
  </w:num>
  <w:num w:numId="36">
    <w:abstractNumId w:val="31"/>
  </w:num>
  <w:num w:numId="37">
    <w:abstractNumId w:val="30"/>
  </w:num>
  <w:num w:numId="38">
    <w:abstractNumId w:val="14"/>
  </w:num>
  <w:num w:numId="39">
    <w:abstractNumId w:val="2"/>
  </w:num>
  <w:num w:numId="40">
    <w:abstractNumId w:val="34"/>
  </w:num>
  <w:num w:numId="41">
    <w:abstractNumId w:val="12"/>
  </w:num>
  <w:num w:numId="42">
    <w:abstractNumId w:val="38"/>
  </w:num>
  <w:num w:numId="43">
    <w:abstractNumId w:val="2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46A67"/>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53270"/>
    <w:rsid w:val="00165D5D"/>
    <w:rsid w:val="00186BC8"/>
    <w:rsid w:val="001C1FBA"/>
    <w:rsid w:val="001C456D"/>
    <w:rsid w:val="001E290E"/>
    <w:rsid w:val="001F1675"/>
    <w:rsid w:val="001F2ECD"/>
    <w:rsid w:val="002020D0"/>
    <w:rsid w:val="00243D6C"/>
    <w:rsid w:val="00266FE7"/>
    <w:rsid w:val="00270E73"/>
    <w:rsid w:val="002726EB"/>
    <w:rsid w:val="002729F8"/>
    <w:rsid w:val="0027771B"/>
    <w:rsid w:val="002962DA"/>
    <w:rsid w:val="002B20F6"/>
    <w:rsid w:val="002C0767"/>
    <w:rsid w:val="002C3EE8"/>
    <w:rsid w:val="002D5EFD"/>
    <w:rsid w:val="002D6F7A"/>
    <w:rsid w:val="002F19AA"/>
    <w:rsid w:val="002F2B4B"/>
    <w:rsid w:val="002F3311"/>
    <w:rsid w:val="002F6FB6"/>
    <w:rsid w:val="0030147E"/>
    <w:rsid w:val="00306590"/>
    <w:rsid w:val="00306800"/>
    <w:rsid w:val="0030742E"/>
    <w:rsid w:val="003109FD"/>
    <w:rsid w:val="003241DC"/>
    <w:rsid w:val="00332CE3"/>
    <w:rsid w:val="00336B1C"/>
    <w:rsid w:val="00357014"/>
    <w:rsid w:val="00357748"/>
    <w:rsid w:val="00391C81"/>
    <w:rsid w:val="003B7D20"/>
    <w:rsid w:val="003C4C06"/>
    <w:rsid w:val="003D2364"/>
    <w:rsid w:val="003D6E46"/>
    <w:rsid w:val="003E243E"/>
    <w:rsid w:val="003F2455"/>
    <w:rsid w:val="00400FCE"/>
    <w:rsid w:val="00414E8A"/>
    <w:rsid w:val="004310B3"/>
    <w:rsid w:val="00446623"/>
    <w:rsid w:val="00465707"/>
    <w:rsid w:val="00470853"/>
    <w:rsid w:val="0047793D"/>
    <w:rsid w:val="00486291"/>
    <w:rsid w:val="004B53DC"/>
    <w:rsid w:val="004D6CA4"/>
    <w:rsid w:val="004D777A"/>
    <w:rsid w:val="004E41ED"/>
    <w:rsid w:val="004E6B5B"/>
    <w:rsid w:val="004F3BBD"/>
    <w:rsid w:val="0050000A"/>
    <w:rsid w:val="005131B7"/>
    <w:rsid w:val="00522C2F"/>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75D91"/>
    <w:rsid w:val="0068102F"/>
    <w:rsid w:val="00683D2F"/>
    <w:rsid w:val="00686E75"/>
    <w:rsid w:val="00694977"/>
    <w:rsid w:val="006A12A8"/>
    <w:rsid w:val="006C1373"/>
    <w:rsid w:val="006E1294"/>
    <w:rsid w:val="006E6937"/>
    <w:rsid w:val="007001F6"/>
    <w:rsid w:val="007036CF"/>
    <w:rsid w:val="0071129B"/>
    <w:rsid w:val="00734CDB"/>
    <w:rsid w:val="00753422"/>
    <w:rsid w:val="00757C23"/>
    <w:rsid w:val="00776C6F"/>
    <w:rsid w:val="0078385E"/>
    <w:rsid w:val="00786EDB"/>
    <w:rsid w:val="00793A84"/>
    <w:rsid w:val="007D5F68"/>
    <w:rsid w:val="007E16BD"/>
    <w:rsid w:val="007E4B4C"/>
    <w:rsid w:val="007E7736"/>
    <w:rsid w:val="0080065E"/>
    <w:rsid w:val="00810BBC"/>
    <w:rsid w:val="00815AF9"/>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91140C"/>
    <w:rsid w:val="009161CD"/>
    <w:rsid w:val="009836BF"/>
    <w:rsid w:val="009A33A4"/>
    <w:rsid w:val="009B2428"/>
    <w:rsid w:val="009D1546"/>
    <w:rsid w:val="00A157F2"/>
    <w:rsid w:val="00A41419"/>
    <w:rsid w:val="00A47918"/>
    <w:rsid w:val="00A528FD"/>
    <w:rsid w:val="00A74E99"/>
    <w:rsid w:val="00A80FA9"/>
    <w:rsid w:val="00AA260D"/>
    <w:rsid w:val="00AC2D88"/>
    <w:rsid w:val="00AD017F"/>
    <w:rsid w:val="00AF4543"/>
    <w:rsid w:val="00B03C47"/>
    <w:rsid w:val="00B12700"/>
    <w:rsid w:val="00B15B49"/>
    <w:rsid w:val="00B20160"/>
    <w:rsid w:val="00B30AB4"/>
    <w:rsid w:val="00B3182E"/>
    <w:rsid w:val="00B33CD8"/>
    <w:rsid w:val="00B556AB"/>
    <w:rsid w:val="00B557B4"/>
    <w:rsid w:val="00BC56D2"/>
    <w:rsid w:val="00BF1490"/>
    <w:rsid w:val="00BF4001"/>
    <w:rsid w:val="00BF45D1"/>
    <w:rsid w:val="00C0342A"/>
    <w:rsid w:val="00C117B1"/>
    <w:rsid w:val="00C252DA"/>
    <w:rsid w:val="00C41D7E"/>
    <w:rsid w:val="00C44431"/>
    <w:rsid w:val="00C44F6A"/>
    <w:rsid w:val="00C50E18"/>
    <w:rsid w:val="00C541AA"/>
    <w:rsid w:val="00C64CDD"/>
    <w:rsid w:val="00C9124C"/>
    <w:rsid w:val="00C93726"/>
    <w:rsid w:val="00C97A94"/>
    <w:rsid w:val="00CB7D3F"/>
    <w:rsid w:val="00CC175C"/>
    <w:rsid w:val="00CC6F62"/>
    <w:rsid w:val="00CE4DE7"/>
    <w:rsid w:val="00CF58B2"/>
    <w:rsid w:val="00D07D02"/>
    <w:rsid w:val="00D169EC"/>
    <w:rsid w:val="00D306CB"/>
    <w:rsid w:val="00D83616"/>
    <w:rsid w:val="00D84FE2"/>
    <w:rsid w:val="00D8624C"/>
    <w:rsid w:val="00DB27C6"/>
    <w:rsid w:val="00DB5A60"/>
    <w:rsid w:val="00DC6BD3"/>
    <w:rsid w:val="00DD737A"/>
    <w:rsid w:val="00DE4AD7"/>
    <w:rsid w:val="00E128BF"/>
    <w:rsid w:val="00E15E7B"/>
    <w:rsid w:val="00E27C80"/>
    <w:rsid w:val="00E3141B"/>
    <w:rsid w:val="00E64096"/>
    <w:rsid w:val="00EB35C5"/>
    <w:rsid w:val="00EC2844"/>
    <w:rsid w:val="00EC6E75"/>
    <w:rsid w:val="00EC7FB5"/>
    <w:rsid w:val="00EE1A4D"/>
    <w:rsid w:val="00F10DE3"/>
    <w:rsid w:val="00F3661C"/>
    <w:rsid w:val="00F40274"/>
    <w:rsid w:val="00F46093"/>
    <w:rsid w:val="00F822DB"/>
    <w:rsid w:val="00F94F9D"/>
    <w:rsid w:val="00F96843"/>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3"/>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3 Char"/>
    <w:link w:val="ListParagraph"/>
    <w:uiPriority w:val="34"/>
    <w:qFormat/>
    <w:locked/>
    <w:rsid w:val="000B0DB2"/>
  </w:style>
  <w:style w:type="character" w:styleId="Hyperlink">
    <w:name w:val="Hyperlink"/>
    <w:basedOn w:val="DefaultParagraphFont"/>
    <w:uiPriority w:val="99"/>
    <w:unhideWhenUsed/>
    <w:rsid w:val="00446623"/>
    <w:rPr>
      <w:color w:val="0563C1" w:themeColor="hyperlink"/>
      <w:u w:val="single"/>
    </w:rPr>
  </w:style>
  <w:style w:type="character" w:styleId="UnresolvedMention">
    <w:name w:val="Unresolved Mention"/>
    <w:basedOn w:val="DefaultParagraphFont"/>
    <w:uiPriority w:val="99"/>
    <w:semiHidden/>
    <w:unhideWhenUsed/>
    <w:rsid w:val="00446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473979766">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HAYTARARUTYUN%202025/&#1412;&#1377;&#1394;&#1399;&#1387;&#1398;_&#1411;_&#1390;.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ADF86-68C3-485A-9D37-DB63DCAE3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Пользователь</cp:lastModifiedBy>
  <cp:revision>37</cp:revision>
  <cp:lastPrinted>2022-11-21T09:12:00Z</cp:lastPrinted>
  <dcterms:created xsi:type="dcterms:W3CDTF">2022-11-21T09:12:00Z</dcterms:created>
  <dcterms:modified xsi:type="dcterms:W3CDTF">2026-06-17T08:19:00Z</dcterms:modified>
</cp:coreProperties>
</file>